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191" w:rsidRPr="00747A3D" w:rsidRDefault="00704D3B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747A3D">
        <w:rPr>
          <w:rFonts w:asciiTheme="minorHAnsi" w:hAnsiTheme="minorHAnsi" w:cstheme="minorHAnsi"/>
          <w:noProof/>
          <w:sz w:val="22"/>
          <w:szCs w:val="22"/>
          <w:lang w:val="bg-BG" w:eastAsia="bg-BG"/>
        </w:rPr>
        <w:drawing>
          <wp:inline distT="0" distB="0" distL="0" distR="0" wp14:anchorId="5152CC28" wp14:editId="706EE8AE">
            <wp:extent cx="6478270" cy="1027430"/>
            <wp:effectExtent l="0" t="0" r="0" b="0"/>
            <wp:docPr id="1" name="Picture 1" descr="BG 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G LAR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94" t="14583" r="7422" b="14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270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191" w:rsidRPr="00747A3D" w:rsidRDefault="00BC6191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0608F4" w:rsidRPr="00747A3D" w:rsidRDefault="00193B24" w:rsidP="000608F4">
      <w:pPr>
        <w:ind w:left="2160"/>
        <w:rPr>
          <w:rFonts w:asciiTheme="minorHAnsi" w:hAnsiTheme="minorHAnsi" w:cstheme="minorHAnsi"/>
          <w:sz w:val="22"/>
          <w:szCs w:val="22"/>
          <w:lang w:val="bg-BG"/>
        </w:rPr>
      </w:pPr>
      <w:r w:rsidRPr="00747A3D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6F18C6" w:rsidRPr="00747A3D">
        <w:rPr>
          <w:rFonts w:asciiTheme="minorHAnsi" w:hAnsiTheme="minorHAnsi" w:cstheme="minorHAnsi"/>
          <w:sz w:val="22"/>
          <w:szCs w:val="22"/>
          <w:lang w:val="bg-BG"/>
        </w:rPr>
        <w:tab/>
      </w:r>
      <w:r w:rsidR="006F18C6" w:rsidRPr="00747A3D">
        <w:rPr>
          <w:rFonts w:asciiTheme="minorHAnsi" w:hAnsiTheme="minorHAnsi" w:cstheme="minorHAnsi"/>
          <w:sz w:val="22"/>
          <w:szCs w:val="22"/>
          <w:lang w:val="bg-BG"/>
        </w:rPr>
        <w:tab/>
      </w:r>
      <w:r w:rsidR="006F18C6" w:rsidRPr="00747A3D">
        <w:rPr>
          <w:rFonts w:asciiTheme="minorHAnsi" w:hAnsiTheme="minorHAnsi" w:cstheme="minorHAnsi"/>
          <w:sz w:val="22"/>
          <w:szCs w:val="22"/>
          <w:lang w:val="bg-BG"/>
        </w:rPr>
        <w:tab/>
      </w:r>
      <w:r w:rsidR="006F18C6" w:rsidRPr="00747A3D">
        <w:rPr>
          <w:rFonts w:asciiTheme="minorHAnsi" w:hAnsiTheme="minorHAnsi" w:cstheme="minorHAnsi"/>
          <w:sz w:val="22"/>
          <w:szCs w:val="22"/>
          <w:lang w:val="bg-BG"/>
        </w:rPr>
        <w:tab/>
      </w:r>
      <w:r w:rsidR="006F18C6" w:rsidRPr="00747A3D">
        <w:rPr>
          <w:rFonts w:asciiTheme="minorHAnsi" w:hAnsiTheme="minorHAnsi" w:cstheme="minorHAnsi"/>
          <w:sz w:val="22"/>
          <w:szCs w:val="22"/>
          <w:lang w:val="bg-BG"/>
        </w:rPr>
        <w:tab/>
      </w:r>
      <w:r w:rsidR="000608F4" w:rsidRPr="00747A3D">
        <w:rPr>
          <w:rFonts w:asciiTheme="minorHAnsi" w:hAnsiTheme="minorHAnsi" w:cstheme="minorHAnsi"/>
          <w:sz w:val="22"/>
          <w:szCs w:val="22"/>
          <w:lang w:val="bg-BG"/>
        </w:rPr>
        <w:t>ДО</w:t>
      </w:r>
    </w:p>
    <w:p w:rsidR="000608F4" w:rsidRPr="00747A3D" w:rsidRDefault="000608F4" w:rsidP="000608F4">
      <w:pPr>
        <w:ind w:left="2160"/>
        <w:rPr>
          <w:rFonts w:asciiTheme="minorHAnsi" w:hAnsiTheme="minorHAnsi" w:cstheme="minorHAnsi"/>
          <w:sz w:val="22"/>
          <w:szCs w:val="22"/>
          <w:lang w:val="bg-BG"/>
        </w:rPr>
      </w:pPr>
      <w:r w:rsidRPr="00747A3D">
        <w:rPr>
          <w:rFonts w:asciiTheme="minorHAnsi" w:hAnsiTheme="minorHAnsi" w:cstheme="minorHAnsi"/>
          <w:sz w:val="22"/>
          <w:szCs w:val="22"/>
          <w:lang w:val="bg-BG"/>
        </w:rPr>
        <w:tab/>
      </w:r>
      <w:r w:rsidRPr="00747A3D">
        <w:rPr>
          <w:rFonts w:asciiTheme="minorHAnsi" w:hAnsiTheme="minorHAnsi" w:cstheme="minorHAnsi"/>
          <w:sz w:val="22"/>
          <w:szCs w:val="22"/>
          <w:lang w:val="bg-BG"/>
        </w:rPr>
        <w:tab/>
      </w:r>
      <w:r w:rsidRPr="00747A3D">
        <w:rPr>
          <w:rFonts w:asciiTheme="minorHAnsi" w:hAnsiTheme="minorHAnsi" w:cstheme="minorHAnsi"/>
          <w:sz w:val="22"/>
          <w:szCs w:val="22"/>
          <w:lang w:val="bg-BG"/>
        </w:rPr>
        <w:tab/>
      </w:r>
      <w:r w:rsidRPr="00747A3D">
        <w:rPr>
          <w:rFonts w:asciiTheme="minorHAnsi" w:hAnsiTheme="minorHAnsi" w:cstheme="minorHAnsi"/>
          <w:sz w:val="22"/>
          <w:szCs w:val="22"/>
          <w:lang w:val="bg-BG"/>
        </w:rPr>
        <w:tab/>
      </w:r>
      <w:r w:rsidRPr="00747A3D">
        <w:rPr>
          <w:rFonts w:asciiTheme="minorHAnsi" w:hAnsiTheme="minorHAnsi" w:cstheme="minorHAnsi"/>
          <w:sz w:val="22"/>
          <w:szCs w:val="22"/>
          <w:lang w:val="bg-BG"/>
        </w:rPr>
        <w:tab/>
        <w:t xml:space="preserve">ПРЕДСЕДАТЕЛЯ </w:t>
      </w:r>
    </w:p>
    <w:p w:rsidR="000608F4" w:rsidRPr="00747A3D" w:rsidRDefault="000608F4" w:rsidP="000608F4">
      <w:pPr>
        <w:ind w:left="5040" w:firstLine="720"/>
        <w:rPr>
          <w:rFonts w:asciiTheme="minorHAnsi" w:hAnsiTheme="minorHAnsi" w:cstheme="minorHAnsi"/>
          <w:sz w:val="22"/>
          <w:szCs w:val="22"/>
          <w:lang w:val="bg-BG"/>
        </w:rPr>
      </w:pPr>
      <w:r w:rsidRPr="00747A3D">
        <w:rPr>
          <w:rFonts w:asciiTheme="minorHAnsi" w:hAnsiTheme="minorHAnsi" w:cstheme="minorHAnsi"/>
          <w:sz w:val="22"/>
          <w:szCs w:val="22"/>
          <w:lang w:val="bg-BG"/>
        </w:rPr>
        <w:t xml:space="preserve">НА СЪВЕТА НА ДИРЕКТОРИТЕ </w:t>
      </w:r>
    </w:p>
    <w:p w:rsidR="000608F4" w:rsidRPr="00747A3D" w:rsidRDefault="000608F4" w:rsidP="000608F4">
      <w:pPr>
        <w:ind w:left="5040" w:firstLine="720"/>
        <w:rPr>
          <w:rFonts w:asciiTheme="minorHAnsi" w:hAnsiTheme="minorHAnsi" w:cstheme="minorHAnsi"/>
          <w:sz w:val="22"/>
          <w:szCs w:val="22"/>
          <w:lang w:val="bg-BG"/>
        </w:rPr>
      </w:pPr>
      <w:r w:rsidRPr="00747A3D">
        <w:rPr>
          <w:rFonts w:asciiTheme="minorHAnsi" w:hAnsiTheme="minorHAnsi" w:cstheme="minorHAnsi"/>
          <w:sz w:val="22"/>
          <w:szCs w:val="22"/>
          <w:lang w:val="bg-BG"/>
        </w:rPr>
        <w:t>НА „ТЕРЕМ – ХОЛДИНГ“ ЕАД</w:t>
      </w:r>
    </w:p>
    <w:p w:rsidR="000608F4" w:rsidRPr="00747A3D" w:rsidRDefault="000608F4" w:rsidP="000608F4">
      <w:pPr>
        <w:ind w:left="2160"/>
        <w:rPr>
          <w:rFonts w:asciiTheme="minorHAnsi" w:hAnsiTheme="minorHAnsi" w:cstheme="minorHAnsi"/>
          <w:sz w:val="22"/>
          <w:szCs w:val="22"/>
          <w:lang w:val="bg-BG"/>
        </w:rPr>
      </w:pPr>
      <w:r w:rsidRPr="00747A3D">
        <w:rPr>
          <w:rFonts w:asciiTheme="minorHAnsi" w:hAnsiTheme="minorHAnsi" w:cstheme="minorHAnsi"/>
          <w:sz w:val="22"/>
          <w:szCs w:val="22"/>
          <w:lang w:val="bg-BG"/>
        </w:rPr>
        <w:tab/>
      </w:r>
      <w:r w:rsidRPr="00747A3D">
        <w:rPr>
          <w:rFonts w:asciiTheme="minorHAnsi" w:hAnsiTheme="minorHAnsi" w:cstheme="minorHAnsi"/>
          <w:sz w:val="22"/>
          <w:szCs w:val="22"/>
          <w:lang w:val="bg-BG"/>
        </w:rPr>
        <w:tab/>
      </w:r>
      <w:r w:rsidRPr="00747A3D">
        <w:rPr>
          <w:rFonts w:asciiTheme="minorHAnsi" w:hAnsiTheme="minorHAnsi" w:cstheme="minorHAnsi"/>
          <w:sz w:val="22"/>
          <w:szCs w:val="22"/>
          <w:lang w:val="bg-BG"/>
        </w:rPr>
        <w:tab/>
      </w:r>
      <w:r w:rsidRPr="00747A3D">
        <w:rPr>
          <w:rFonts w:asciiTheme="minorHAnsi" w:hAnsiTheme="minorHAnsi" w:cstheme="minorHAnsi"/>
          <w:sz w:val="22"/>
          <w:szCs w:val="22"/>
          <w:lang w:val="bg-BG"/>
        </w:rPr>
        <w:tab/>
      </w:r>
      <w:r w:rsidRPr="00747A3D">
        <w:rPr>
          <w:rFonts w:asciiTheme="minorHAnsi" w:hAnsiTheme="minorHAnsi" w:cstheme="minorHAnsi"/>
          <w:sz w:val="22"/>
          <w:szCs w:val="22"/>
          <w:lang w:val="bg-BG"/>
        </w:rPr>
        <w:tab/>
        <w:t>ГР. СОФИЯ</w:t>
      </w:r>
    </w:p>
    <w:p w:rsidR="000608F4" w:rsidRPr="00747A3D" w:rsidRDefault="000608F4" w:rsidP="000608F4">
      <w:pPr>
        <w:ind w:left="2160"/>
        <w:rPr>
          <w:rFonts w:asciiTheme="minorHAnsi" w:hAnsiTheme="minorHAnsi" w:cstheme="minorHAnsi"/>
          <w:sz w:val="22"/>
          <w:szCs w:val="22"/>
          <w:lang w:val="bg-BG"/>
        </w:rPr>
      </w:pPr>
    </w:p>
    <w:p w:rsidR="000608F4" w:rsidRPr="00747A3D" w:rsidRDefault="000608F4" w:rsidP="000608F4">
      <w:pPr>
        <w:ind w:left="2160"/>
        <w:rPr>
          <w:rFonts w:asciiTheme="minorHAnsi" w:hAnsiTheme="minorHAnsi" w:cstheme="minorHAnsi"/>
          <w:sz w:val="22"/>
          <w:szCs w:val="22"/>
          <w:lang w:val="bg-BG"/>
        </w:rPr>
      </w:pPr>
    </w:p>
    <w:p w:rsidR="000608F4" w:rsidRPr="00747A3D" w:rsidRDefault="000608F4" w:rsidP="000608F4">
      <w:pPr>
        <w:jc w:val="center"/>
        <w:rPr>
          <w:rFonts w:asciiTheme="minorHAnsi" w:hAnsiTheme="minorHAnsi" w:cstheme="minorHAnsi"/>
          <w:b/>
          <w:spacing w:val="40"/>
          <w:sz w:val="22"/>
          <w:szCs w:val="22"/>
          <w:lang w:val="bg-BG"/>
        </w:rPr>
      </w:pPr>
      <w:r w:rsidRPr="00747A3D">
        <w:rPr>
          <w:rFonts w:asciiTheme="minorHAnsi" w:hAnsiTheme="minorHAnsi" w:cstheme="minorHAnsi"/>
          <w:b/>
          <w:spacing w:val="40"/>
          <w:sz w:val="22"/>
          <w:szCs w:val="22"/>
          <w:lang w:val="bg-BG"/>
        </w:rPr>
        <w:t>ОТЧЕТ</w:t>
      </w:r>
    </w:p>
    <w:p w:rsidR="000608F4" w:rsidRPr="00747A3D" w:rsidRDefault="000608F4" w:rsidP="000608F4">
      <w:pPr>
        <w:jc w:val="center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747A3D">
        <w:rPr>
          <w:rFonts w:asciiTheme="minorHAnsi" w:hAnsiTheme="minorHAnsi" w:cstheme="minorHAnsi"/>
          <w:b/>
          <w:sz w:val="22"/>
          <w:szCs w:val="22"/>
          <w:lang w:val="bg-BG"/>
        </w:rPr>
        <w:t>ЗА ФИНАНСОВО И ТЕХНИЧЕСКО СЪСТОЯНИЕ НА „ТЕРЕМ – КРЗ ФЛОТСКИ АРСЕНАЛ – ВАРНА“ ЕООД</w:t>
      </w:r>
    </w:p>
    <w:p w:rsidR="000608F4" w:rsidRPr="00747A3D" w:rsidRDefault="000608F4" w:rsidP="000608F4">
      <w:pPr>
        <w:spacing w:beforeLines="40" w:before="96"/>
        <w:rPr>
          <w:rFonts w:asciiTheme="minorHAnsi" w:hAnsiTheme="minorHAnsi" w:cstheme="minorHAnsi"/>
          <w:spacing w:val="40"/>
          <w:sz w:val="22"/>
          <w:szCs w:val="22"/>
          <w:lang w:val="bg-BG"/>
        </w:rPr>
      </w:pPr>
    </w:p>
    <w:p w:rsidR="000608F4" w:rsidRPr="00747A3D" w:rsidRDefault="000608F4" w:rsidP="000608F4">
      <w:pPr>
        <w:spacing w:beforeLines="40" w:before="96"/>
        <w:jc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747A3D">
        <w:rPr>
          <w:rFonts w:asciiTheme="minorHAnsi" w:hAnsiTheme="minorHAnsi" w:cstheme="minorHAnsi"/>
          <w:sz w:val="22"/>
          <w:szCs w:val="22"/>
          <w:lang w:val="bg-BG"/>
        </w:rPr>
        <w:t>от ДАНАИЛ СТЕФЧЕВ СЛАВОВ</w:t>
      </w:r>
    </w:p>
    <w:p w:rsidR="000608F4" w:rsidRPr="00CD5B68" w:rsidRDefault="000608F4" w:rsidP="000608F4">
      <w:pPr>
        <w:spacing w:beforeLines="40" w:before="96" w:after="120"/>
        <w:jc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747A3D">
        <w:rPr>
          <w:rFonts w:asciiTheme="minorHAnsi" w:hAnsiTheme="minorHAnsi" w:cstheme="minorHAnsi"/>
          <w:sz w:val="22"/>
          <w:szCs w:val="22"/>
          <w:lang w:val="bg-BG"/>
        </w:rPr>
        <w:t xml:space="preserve">управител на „ТЕРЕМ -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КРЗ ФЛОТСКИ АРСЕНАЛ-ВАРНА” ЕООД</w:t>
      </w:r>
    </w:p>
    <w:p w:rsidR="000608F4" w:rsidRPr="00CD5B68" w:rsidRDefault="000608F4" w:rsidP="000608F4">
      <w:pPr>
        <w:spacing w:beforeLines="40" w:before="96" w:after="120"/>
        <w:ind w:firstLine="720"/>
        <w:jc w:val="center"/>
        <w:rPr>
          <w:rFonts w:asciiTheme="minorHAnsi" w:hAnsiTheme="minorHAnsi" w:cstheme="minorHAnsi"/>
          <w:sz w:val="22"/>
          <w:szCs w:val="22"/>
          <w:lang w:val="bg-BG"/>
        </w:rPr>
      </w:pPr>
    </w:p>
    <w:tbl>
      <w:tblPr>
        <w:tblW w:w="9923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2"/>
        <w:gridCol w:w="8611"/>
      </w:tblGrid>
      <w:tr w:rsidR="00CD5B68" w:rsidRPr="00CD5B68" w:rsidTr="00791F8A">
        <w:trPr>
          <w:trHeight w:val="585"/>
        </w:trPr>
        <w:tc>
          <w:tcPr>
            <w:tcW w:w="1312" w:type="dxa"/>
            <w:vAlign w:val="center"/>
          </w:tcPr>
          <w:p w:rsidR="000608F4" w:rsidRPr="00CD5B68" w:rsidRDefault="000608F4" w:rsidP="00791F8A">
            <w:pPr>
              <w:widowControl w:val="0"/>
              <w:tabs>
                <w:tab w:val="left" w:pos="-720"/>
              </w:tabs>
              <w:suppressAutoHyphens/>
              <w:spacing w:before="140" w:after="140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i/>
                <w:sz w:val="22"/>
                <w:szCs w:val="22"/>
                <w:lang w:val="bg-BG"/>
              </w:rPr>
              <w:t>Относно:</w:t>
            </w:r>
          </w:p>
        </w:tc>
        <w:tc>
          <w:tcPr>
            <w:tcW w:w="8611" w:type="dxa"/>
          </w:tcPr>
          <w:p w:rsidR="000608F4" w:rsidRPr="00CD5B68" w:rsidRDefault="000608F4" w:rsidP="006908C1">
            <w:pPr>
              <w:widowControl w:val="0"/>
              <w:tabs>
                <w:tab w:val="left" w:pos="-720"/>
              </w:tabs>
              <w:suppressAutoHyphens/>
              <w:spacing w:before="140" w:after="140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  <w:t>Финансово и техническо състояние на „ТЕРЕМ – КРЗ Флотски арсенал – Варна“ ЕООД; Резултати от дейността за периода 01.</w:t>
            </w:r>
            <w:r w:rsidR="006908C1" w:rsidRPr="00CD5B68"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  <w:t>01.2023</w:t>
            </w:r>
            <w:r w:rsidRPr="00CD5B68"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  <w:t xml:space="preserve"> г. – </w:t>
            </w:r>
            <w:r w:rsidR="003F0572" w:rsidRPr="00CD5B68"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  <w:t>31.</w:t>
            </w:r>
            <w:r w:rsidR="006908C1" w:rsidRPr="00CD5B68"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  <w:t>03.2023</w:t>
            </w:r>
            <w:r w:rsidRPr="00CD5B68"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  <w:t xml:space="preserve"> г. </w:t>
            </w:r>
            <w:r w:rsidR="00A0782A" w:rsidRPr="00CD5B68"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  <w:t>/</w:t>
            </w:r>
            <w:r w:rsidR="006908C1" w:rsidRPr="00CD5B68"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  <w:t>първ</w:t>
            </w:r>
            <w:r w:rsidR="00CD6F63" w:rsidRPr="00CD5B68"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  <w:t>о тримесечие</w:t>
            </w:r>
            <w:r w:rsidR="00A0782A" w:rsidRPr="00CD5B68"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  <w:t>/.</w:t>
            </w:r>
          </w:p>
        </w:tc>
      </w:tr>
    </w:tbl>
    <w:p w:rsidR="000608F4" w:rsidRPr="00CD5B68" w:rsidRDefault="000608F4" w:rsidP="000608F4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tbl>
      <w:tblPr>
        <w:tblW w:w="970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D5B68" w:rsidRPr="00CD5B68" w:rsidTr="00791F8A">
        <w:trPr>
          <w:trHeight w:val="465"/>
        </w:trPr>
        <w:tc>
          <w:tcPr>
            <w:tcW w:w="9709" w:type="dxa"/>
            <w:shd w:val="clear" w:color="auto" w:fill="FFFFFF"/>
          </w:tcPr>
          <w:p w:rsidR="000608F4" w:rsidRPr="00CD5B68" w:rsidRDefault="000608F4" w:rsidP="00791F8A">
            <w:pPr>
              <w:autoSpaceDE w:val="0"/>
              <w:autoSpaceDN w:val="0"/>
              <w:adjustRightInd w:val="0"/>
              <w:ind w:left="5" w:firstLine="697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  <w:p w:rsidR="000608F4" w:rsidRPr="00CD5B68" w:rsidRDefault="000608F4" w:rsidP="00791F8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УВАЖАЕМИ ГОСПОДИН ПРЕДСЕДАТЕЛ,</w:t>
            </w:r>
          </w:p>
          <w:p w:rsidR="000608F4" w:rsidRPr="00CD5B68" w:rsidRDefault="000608F4" w:rsidP="00791F8A">
            <w:pPr>
              <w:autoSpaceDE w:val="0"/>
              <w:autoSpaceDN w:val="0"/>
              <w:adjustRightInd w:val="0"/>
              <w:ind w:left="5" w:firstLine="697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  <w:p w:rsidR="000608F4" w:rsidRPr="00CD5B68" w:rsidRDefault="000608F4" w:rsidP="00082455">
            <w:pPr>
              <w:autoSpaceDE w:val="0"/>
              <w:autoSpaceDN w:val="0"/>
              <w:adjustRightInd w:val="0"/>
              <w:ind w:left="5" w:right="-9" w:firstLine="704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В съответствие с чл. 52, ал. 1 от Правилника за прилагане на Закона за публичните предприятия и в изпълнение на чл. 6, ал. 1 от Договор за възлагане на управление на еднолично дружество с ограничена отговорност „Терем </w:t>
            </w:r>
            <w:r w:rsidR="003F0572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–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КРЗ Флотски арсенал</w:t>
            </w:r>
            <w:r w:rsidR="003F0572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– 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Варна” ЕООД, Ви представям отчет за финансово и техническо състояние на „ТЕРЕМ – КРЗ Флотски арсенал – Варна“ ЕООД и резултатите от дейността за гореописания период, структуриран по основни направления, както следва:</w:t>
            </w:r>
          </w:p>
        </w:tc>
      </w:tr>
    </w:tbl>
    <w:p w:rsidR="005246B7" w:rsidRPr="00CD5B68" w:rsidRDefault="005246B7" w:rsidP="000608F4">
      <w:pPr>
        <w:ind w:left="216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5B6001" w:rsidRPr="00CD5B68" w:rsidRDefault="005B6001" w:rsidP="00E463C5">
      <w:pPr>
        <w:pStyle w:val="a7"/>
        <w:keepNext/>
        <w:numPr>
          <w:ilvl w:val="0"/>
          <w:numId w:val="1"/>
        </w:numPr>
        <w:ind w:left="437" w:hanging="437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 xml:space="preserve">Изпълнение на целите заложени в Бизнес-програмата на дружеството </w:t>
      </w:r>
    </w:p>
    <w:p w:rsidR="005B6001" w:rsidRPr="00CD5B68" w:rsidRDefault="005B6001" w:rsidP="00E463C5">
      <w:pPr>
        <w:keepNext/>
        <w:numPr>
          <w:ilvl w:val="1"/>
          <w:numId w:val="1"/>
        </w:numPr>
        <w:spacing w:before="120" w:after="120"/>
        <w:ind w:left="437" w:hanging="437"/>
        <w:contextualSpacing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Реализирани приходи през отчетния период, при спазване принципа на съпоставимост на приходите с разходите. Анализ на тенденциите и отклоненията спрямо Бизнес-програмата. Причини за отклоненията.</w:t>
      </w:r>
    </w:p>
    <w:p w:rsidR="001C2778" w:rsidRPr="00CD5B68" w:rsidRDefault="007F47D7" w:rsidP="00ED7C6B">
      <w:pPr>
        <w:tabs>
          <w:tab w:val="num" w:pos="0"/>
        </w:tabs>
        <w:spacing w:before="120"/>
        <w:ind w:left="45" w:hanging="45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ab/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2549"/>
        <w:gridCol w:w="992"/>
        <w:gridCol w:w="1418"/>
        <w:gridCol w:w="1417"/>
        <w:gridCol w:w="1418"/>
        <w:gridCol w:w="1417"/>
      </w:tblGrid>
      <w:tr w:rsidR="00CD5B68" w:rsidRPr="00CD5B68" w:rsidTr="009547F6">
        <w:tc>
          <w:tcPr>
            <w:tcW w:w="97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1C2778" w:rsidRPr="00CD5B68" w:rsidRDefault="001C2778" w:rsidP="00ED7C6B">
            <w:pPr>
              <w:tabs>
                <w:tab w:val="num" w:pos="0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Направления на реализация</w:t>
            </w:r>
          </w:p>
        </w:tc>
      </w:tr>
      <w:tr w:rsidR="00CD5B68" w:rsidRPr="00CD5B68" w:rsidTr="009547F6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1C2778" w:rsidRPr="00CD5B68" w:rsidRDefault="001C2778" w:rsidP="009547F6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1C2778" w:rsidRPr="00CD5B68" w:rsidRDefault="001C2778" w:rsidP="009547F6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1C2778" w:rsidRPr="00CD5B68" w:rsidRDefault="00E750DD" w:rsidP="009547F6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М</w:t>
            </w:r>
            <w:r w:rsidR="001C2778"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ярка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1C2778" w:rsidRPr="00CD5B68" w:rsidRDefault="006B4738" w:rsidP="007E1D74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Разчет по БИЗНЕС ПЛАНА за 202</w:t>
            </w:r>
            <w:r w:rsidR="007E1D74"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3</w:t>
            </w:r>
            <w:r w:rsidR="001C2778"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1C2778" w:rsidRPr="00CD5B68" w:rsidRDefault="006B4738" w:rsidP="007E1D74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Отчетни данни за 202</w:t>
            </w:r>
            <w:r w:rsidR="007E1D74"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3</w:t>
            </w:r>
            <w:r w:rsidR="001C2778"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1C2778" w:rsidRPr="00CD5B68" w:rsidRDefault="00E750DD" w:rsidP="009547F6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О</w:t>
            </w:r>
            <w:r w:rsidR="001C2778"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тклонение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1C2778" w:rsidRPr="00CD5B68" w:rsidRDefault="001C2778" w:rsidP="009547F6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Изпълнение %</w:t>
            </w:r>
          </w:p>
        </w:tc>
      </w:tr>
      <w:tr w:rsidR="00CD5B68" w:rsidRPr="00CD5B68" w:rsidTr="008D18ED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AA8" w:rsidRPr="00CD5B68" w:rsidRDefault="001E1AA8" w:rsidP="008D18ED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  <w:r w:rsidR="008D18ED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AA8" w:rsidRPr="00CD5B68" w:rsidRDefault="001E1AA8" w:rsidP="001E1AA8">
            <w:pPr>
              <w:tabs>
                <w:tab w:val="num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Специална продукция и услуги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AA8" w:rsidRPr="00CD5B68" w:rsidRDefault="001E1AA8" w:rsidP="008D18ED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х.лв.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A8" w:rsidRPr="00CD5B68" w:rsidRDefault="00F820AE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A8" w:rsidRPr="00CD5B68" w:rsidRDefault="00B96151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A8" w:rsidRPr="00CD5B68" w:rsidRDefault="00A27C69" w:rsidP="00D46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-276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A8" w:rsidRPr="00CD5B68" w:rsidRDefault="003935A0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47</w:t>
            </w:r>
          </w:p>
        </w:tc>
      </w:tr>
      <w:tr w:rsidR="00CD5B68" w:rsidRPr="00CD5B68" w:rsidTr="008D18ED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AA8" w:rsidRPr="00CD5B68" w:rsidRDefault="001E1AA8" w:rsidP="008D18ED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AA8" w:rsidRPr="00CD5B68" w:rsidRDefault="001E1AA8" w:rsidP="001E1AA8">
            <w:pPr>
              <w:tabs>
                <w:tab w:val="num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- за МО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AA8" w:rsidRPr="00CD5B68" w:rsidRDefault="001E1AA8" w:rsidP="008D18ED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A8" w:rsidRPr="00CD5B68" w:rsidRDefault="00F820AE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52</w:t>
            </w:r>
            <w:r w:rsidR="00302E7D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A8" w:rsidRPr="00CD5B68" w:rsidRDefault="00B96151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A8" w:rsidRPr="00CD5B68" w:rsidRDefault="00A27C69" w:rsidP="00D46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-386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452" w:rsidRPr="00CD5B68" w:rsidRDefault="00DA0452" w:rsidP="00DA045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26</w:t>
            </w:r>
          </w:p>
        </w:tc>
      </w:tr>
      <w:tr w:rsidR="00CD5B68" w:rsidRPr="00CD5B68" w:rsidTr="008D18ED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AA8" w:rsidRPr="00CD5B68" w:rsidRDefault="001E1AA8" w:rsidP="008D18ED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AA8" w:rsidRPr="00CD5B68" w:rsidRDefault="001E1AA8" w:rsidP="001E1AA8">
            <w:pPr>
              <w:tabs>
                <w:tab w:val="num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- специален износ, ВОП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AA8" w:rsidRPr="00CD5B68" w:rsidRDefault="001E1AA8" w:rsidP="008D18ED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х.лв.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A8" w:rsidRPr="00CD5B68" w:rsidRDefault="001E1AA8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A8" w:rsidRPr="00CD5B68" w:rsidRDefault="001E1AA8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A8" w:rsidRPr="00CD5B68" w:rsidRDefault="001E1AA8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A8" w:rsidRPr="00CD5B68" w:rsidRDefault="001E1AA8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</w:p>
        </w:tc>
      </w:tr>
      <w:tr w:rsidR="00CD5B68" w:rsidRPr="00CD5B68" w:rsidTr="008D18ED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AA8" w:rsidRPr="00CD5B68" w:rsidRDefault="001E1AA8" w:rsidP="008D18ED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1.3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AA8" w:rsidRPr="00CD5B68" w:rsidRDefault="001E1AA8" w:rsidP="001E1AA8">
            <w:pPr>
              <w:tabs>
                <w:tab w:val="num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- друга спец. продукция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AA8" w:rsidRPr="00CD5B68" w:rsidRDefault="001E1AA8" w:rsidP="008D18ED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A8" w:rsidRPr="00CD5B68" w:rsidRDefault="001E1AA8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A8" w:rsidRPr="00CD5B68" w:rsidRDefault="00B96151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A8" w:rsidRPr="00CD5B68" w:rsidRDefault="00A27C69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A8" w:rsidRPr="00CD5B68" w:rsidRDefault="001E1AA8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  <w:tr w:rsidR="00CD5B68" w:rsidRPr="00CD5B68" w:rsidTr="008D18ED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AA8" w:rsidRPr="00CD5B68" w:rsidRDefault="001E1AA8" w:rsidP="008D18ED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AA8" w:rsidRPr="00CD5B68" w:rsidRDefault="001E1AA8" w:rsidP="001E1AA8">
            <w:pPr>
              <w:tabs>
                <w:tab w:val="num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Гражданска продукция и услуги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AA8" w:rsidRPr="00CD5B68" w:rsidRDefault="001E1AA8" w:rsidP="008D18ED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х.лв.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A8" w:rsidRPr="00CD5B68" w:rsidRDefault="00B96151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5 280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A8" w:rsidRPr="00CD5B68" w:rsidRDefault="00B96151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5 857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A8" w:rsidRPr="00CD5B68" w:rsidRDefault="00302E7D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1 270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A8" w:rsidRPr="00CD5B68" w:rsidRDefault="00DA0452" w:rsidP="006A49D1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111</w:t>
            </w:r>
          </w:p>
        </w:tc>
      </w:tr>
    </w:tbl>
    <w:p w:rsidR="005516EA" w:rsidRPr="00CD5B68" w:rsidRDefault="005516EA" w:rsidP="00ED7C6B">
      <w:pPr>
        <w:tabs>
          <w:tab w:val="num" w:pos="0"/>
        </w:tabs>
        <w:spacing w:before="120"/>
        <w:ind w:left="45" w:hanging="45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C622F0" w:rsidRPr="00CD5B68" w:rsidRDefault="005E5FB0" w:rsidP="001E1AA8">
      <w:pPr>
        <w:tabs>
          <w:tab w:val="num" w:pos="0"/>
        </w:tabs>
        <w:spacing w:before="120"/>
        <w:ind w:left="45" w:hanging="45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lastRenderedPageBreak/>
        <w:t xml:space="preserve">       </w:t>
      </w:r>
      <w:r w:rsidR="006E5755" w:rsidRPr="00CD5B68">
        <w:rPr>
          <w:rFonts w:asciiTheme="minorHAnsi" w:hAnsiTheme="minorHAnsi" w:cstheme="minorHAnsi"/>
          <w:sz w:val="22"/>
          <w:szCs w:val="22"/>
          <w:lang w:val="bg-BG"/>
        </w:rPr>
        <w:tab/>
      </w:r>
      <w:r w:rsidR="001E1AA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През отчетния период са реализирани нетни приходи от продажби в размер на </w:t>
      </w:r>
      <w:r w:rsidR="009C4EE5" w:rsidRPr="00CD5B68">
        <w:rPr>
          <w:rFonts w:asciiTheme="minorHAnsi" w:hAnsiTheme="minorHAnsi" w:cstheme="minorHAnsi"/>
          <w:sz w:val="22"/>
          <w:szCs w:val="22"/>
          <w:lang w:val="bg-BG"/>
        </w:rPr>
        <w:t>6 933</w:t>
      </w:r>
      <w:r w:rsidR="001E1AA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лв. – при заложени </w:t>
      </w:r>
      <w:r w:rsidR="00F779FC" w:rsidRPr="00CD5B68">
        <w:rPr>
          <w:rFonts w:asciiTheme="minorHAnsi" w:hAnsiTheme="minorHAnsi" w:cstheme="minorHAnsi"/>
          <w:sz w:val="22"/>
          <w:szCs w:val="22"/>
          <w:lang w:val="bg-BG"/>
        </w:rPr>
        <w:t>6 320</w:t>
      </w:r>
      <w:r w:rsidR="001E1AA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лв., или с </w:t>
      </w:r>
      <w:r w:rsidR="00F779FC" w:rsidRPr="00CD5B68">
        <w:rPr>
          <w:rFonts w:asciiTheme="minorHAnsi" w:hAnsiTheme="minorHAnsi" w:cstheme="minorHAnsi"/>
          <w:sz w:val="22"/>
          <w:szCs w:val="22"/>
          <w:lang w:val="bg-BG"/>
        </w:rPr>
        <w:t>613</w:t>
      </w:r>
      <w:r w:rsidR="001E1AA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лв. по</w:t>
      </w:r>
      <w:r w:rsidR="0091561F" w:rsidRPr="00CD5B68">
        <w:rPr>
          <w:rFonts w:asciiTheme="minorHAnsi" w:hAnsiTheme="minorHAnsi" w:cstheme="minorHAnsi"/>
          <w:sz w:val="22"/>
          <w:szCs w:val="22"/>
          <w:lang w:val="bg-BG"/>
        </w:rPr>
        <w:t>вече</w:t>
      </w:r>
      <w:r w:rsidR="001E1AA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спрямо заложе</w:t>
      </w:r>
      <w:r w:rsidR="0091561F" w:rsidRPr="00CD5B68">
        <w:rPr>
          <w:rFonts w:asciiTheme="minorHAnsi" w:hAnsiTheme="minorHAnsi" w:cstheme="minorHAnsi"/>
          <w:sz w:val="22"/>
          <w:szCs w:val="22"/>
          <w:lang w:val="bg-BG"/>
        </w:rPr>
        <w:t>ния обем в БИЗНЕС ПРОГРАМАТА. Пре</w:t>
      </w:r>
      <w:r w:rsidR="001E1AA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изпълнението на производствената програма </w:t>
      </w:r>
      <w:r w:rsidR="00D16E88" w:rsidRPr="00CD5B68">
        <w:rPr>
          <w:rFonts w:asciiTheme="minorHAnsi" w:hAnsiTheme="minorHAnsi" w:cstheme="minorHAnsi"/>
          <w:sz w:val="22"/>
          <w:szCs w:val="22"/>
          <w:lang w:val="bg-BG"/>
        </w:rPr>
        <w:t>над</w:t>
      </w:r>
      <w:r w:rsidR="001E1AA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предварително набелязаните цели </w:t>
      </w:r>
      <w:r w:rsidR="00AB5595" w:rsidRPr="00CD5B68">
        <w:rPr>
          <w:rFonts w:asciiTheme="minorHAnsi" w:hAnsiTheme="minorHAnsi" w:cstheme="minorHAnsi"/>
          <w:sz w:val="22"/>
          <w:szCs w:val="22"/>
          <w:lang w:val="bg-BG"/>
        </w:rPr>
        <w:t>се дължи</w:t>
      </w:r>
      <w:r w:rsidR="001E1AA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основно на </w:t>
      </w:r>
      <w:r w:rsidR="002D74D9" w:rsidRPr="00CD5B68">
        <w:rPr>
          <w:rFonts w:asciiTheme="minorHAnsi" w:hAnsiTheme="minorHAnsi" w:cstheme="minorHAnsi"/>
          <w:sz w:val="22"/>
          <w:szCs w:val="22"/>
          <w:lang w:val="bg-BG"/>
        </w:rPr>
        <w:t>реализ</w:t>
      </w:r>
      <w:r w:rsidR="00F36D29" w:rsidRPr="00CD5B68">
        <w:rPr>
          <w:rFonts w:asciiTheme="minorHAnsi" w:hAnsiTheme="minorHAnsi" w:cstheme="minorHAnsi"/>
          <w:sz w:val="22"/>
          <w:szCs w:val="22"/>
          <w:lang w:val="bg-BG"/>
        </w:rPr>
        <w:t>иране на максимален производствен капацитет</w:t>
      </w:r>
      <w:r w:rsidR="002D74D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F36D2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на Дружеството и пълна заетост на целия личен състав. </w:t>
      </w:r>
      <w:r w:rsidR="001417BD" w:rsidRPr="00CD5B68">
        <w:rPr>
          <w:rFonts w:asciiTheme="minorHAnsi" w:hAnsiTheme="minorHAnsi" w:cstheme="minorHAnsi"/>
          <w:sz w:val="22"/>
          <w:szCs w:val="22"/>
          <w:lang w:val="bg-BG"/>
        </w:rPr>
        <w:t>Въпреки</w:t>
      </w:r>
      <w:r w:rsidR="00AC53B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676DDC" w:rsidRPr="00CD5B68">
        <w:rPr>
          <w:rFonts w:asciiTheme="minorHAnsi" w:hAnsiTheme="minorHAnsi" w:cstheme="minorHAnsi"/>
          <w:sz w:val="22"/>
          <w:szCs w:val="22"/>
          <w:lang w:val="bg-BG"/>
        </w:rPr>
        <w:t>продължаващата</w:t>
      </w:r>
      <w:r w:rsidR="0034703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C622F0" w:rsidRPr="00CD5B68">
        <w:rPr>
          <w:rFonts w:asciiTheme="minorHAnsi" w:hAnsiTheme="minorHAnsi" w:cstheme="minorHAnsi"/>
          <w:sz w:val="22"/>
          <w:szCs w:val="22"/>
          <w:lang w:val="bg-BG"/>
        </w:rPr>
        <w:t>световната</w:t>
      </w:r>
      <w:r w:rsidR="0034703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5B3602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икономическа и политическа криза </w:t>
      </w:r>
      <w:r w:rsidR="001417BD" w:rsidRPr="00CD5B68">
        <w:rPr>
          <w:rFonts w:asciiTheme="minorHAnsi" w:hAnsiTheme="minorHAnsi" w:cstheme="minorHAnsi"/>
          <w:sz w:val="22"/>
          <w:szCs w:val="22"/>
          <w:lang w:val="bg-BG"/>
        </w:rPr>
        <w:t>в следствие на</w:t>
      </w:r>
      <w:r w:rsidR="00595422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войната </w:t>
      </w:r>
      <w:r w:rsidR="001417B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в </w:t>
      </w:r>
      <w:r w:rsidR="00C622F0" w:rsidRPr="00CD5B68">
        <w:rPr>
          <w:rFonts w:asciiTheme="minorHAnsi" w:hAnsiTheme="minorHAnsi" w:cstheme="minorHAnsi"/>
          <w:sz w:val="22"/>
          <w:szCs w:val="22"/>
          <w:lang w:val="bg-BG"/>
        </w:rPr>
        <w:t>Украйна</w:t>
      </w:r>
      <w:r w:rsidR="0058639E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, „ТЕРЕМ – КРЗ Флотски арсенал – Варна“ ЕООД успява да привлече нови клиенти </w:t>
      </w:r>
      <w:r w:rsidR="00112C5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и съответно да осигури </w:t>
      </w:r>
      <w:r w:rsidR="0062125D" w:rsidRPr="00CD5B68">
        <w:rPr>
          <w:rFonts w:asciiTheme="minorHAnsi" w:hAnsiTheme="minorHAnsi" w:cstheme="minorHAnsi"/>
          <w:sz w:val="22"/>
          <w:szCs w:val="22"/>
          <w:lang w:val="bg-BG"/>
        </w:rPr>
        <w:t>повиша</w:t>
      </w:r>
      <w:r w:rsidR="00112C51" w:rsidRPr="00CD5B68">
        <w:rPr>
          <w:rFonts w:asciiTheme="minorHAnsi" w:hAnsiTheme="minorHAnsi" w:cstheme="minorHAnsi"/>
          <w:sz w:val="22"/>
          <w:szCs w:val="22"/>
          <w:lang w:val="bg-BG"/>
        </w:rPr>
        <w:t>ване</w:t>
      </w:r>
      <w:r w:rsidR="0062125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на приходите.</w:t>
      </w:r>
      <w:r w:rsidR="00112C5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:rsidR="007F47D7" w:rsidRPr="00CD5B68" w:rsidRDefault="002D2674" w:rsidP="001E1AA8">
      <w:pPr>
        <w:tabs>
          <w:tab w:val="num" w:pos="0"/>
        </w:tabs>
        <w:spacing w:before="120"/>
        <w:ind w:left="45" w:hanging="45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1.2. </w:t>
      </w:r>
      <w:r w:rsidR="007F47D7" w:rsidRPr="00CD5B68">
        <w:rPr>
          <w:rFonts w:asciiTheme="minorHAnsi" w:hAnsiTheme="minorHAnsi" w:cstheme="minorHAnsi"/>
          <w:sz w:val="22"/>
          <w:szCs w:val="22"/>
          <w:lang w:val="bg-BG"/>
        </w:rPr>
        <w:t>Финансов резултат – анализ по видове дейности (оперативна, инвестиционна, финансова)</w:t>
      </w:r>
      <w:r w:rsidR="00662982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:rsidR="007F47D7" w:rsidRPr="00CD5B68" w:rsidRDefault="007F47D7" w:rsidP="00ED7C6B">
      <w:pPr>
        <w:spacing w:before="120" w:after="120"/>
        <w:ind w:left="437"/>
        <w:contextualSpacing/>
        <w:jc w:val="both"/>
        <w:rPr>
          <w:rFonts w:asciiTheme="minorHAnsi" w:hAnsiTheme="minorHAnsi" w:cstheme="minorHAnsi"/>
          <w:sz w:val="22"/>
          <w:szCs w:val="22"/>
          <w:u w:val="single"/>
          <w:lang w:val="bg-BG"/>
        </w:rPr>
      </w:pPr>
    </w:p>
    <w:tbl>
      <w:tblPr>
        <w:tblW w:w="9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8"/>
        <w:gridCol w:w="1178"/>
        <w:gridCol w:w="1132"/>
        <w:gridCol w:w="1302"/>
        <w:gridCol w:w="1416"/>
      </w:tblGrid>
      <w:tr w:rsidR="00CD5B68" w:rsidRPr="00CD5B68" w:rsidTr="003D3F0F">
        <w:trPr>
          <w:trHeight w:val="900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88F" w:rsidRPr="00CD5B68" w:rsidRDefault="000A388F" w:rsidP="003D3F0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Фактори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88F" w:rsidRPr="00CD5B68" w:rsidRDefault="006B4738" w:rsidP="007570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202</w:t>
            </w:r>
            <w:r w:rsidR="0075707A"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3</w:t>
            </w: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 xml:space="preserve"> </w:t>
            </w:r>
            <w:r w:rsidR="001D2080"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година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88F" w:rsidRPr="00CD5B68" w:rsidRDefault="006B4738" w:rsidP="007570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202</w:t>
            </w:r>
            <w:r w:rsidR="0075707A"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2</w:t>
            </w:r>
            <w:r w:rsidR="001D2080"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 xml:space="preserve"> година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88F" w:rsidRPr="00CD5B68" w:rsidRDefault="000A388F" w:rsidP="003D3F0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Отклонение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88F" w:rsidRPr="00CD5B68" w:rsidRDefault="000A388F" w:rsidP="003D3F0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Влияние на факторите</w:t>
            </w:r>
            <w:r w:rsidR="00134FC9"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 xml:space="preserve"> %</w:t>
            </w:r>
          </w:p>
        </w:tc>
      </w:tr>
      <w:tr w:rsidR="00CD5B68" w:rsidRPr="00CD5B68" w:rsidTr="003D3F0F">
        <w:trPr>
          <w:trHeight w:val="300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B61CF8" w:rsidP="00B61CF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1. Приходи от оперативна дейност (OR)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4F28D2" w:rsidP="0063577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6 </w:t>
            </w:r>
            <w:r w:rsidR="00635775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83009A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8 417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B61CF8" w:rsidP="004204D6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  <w:r w:rsidR="004204D6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1 484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4549E7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82.37</w:t>
            </w:r>
          </w:p>
        </w:tc>
      </w:tr>
      <w:tr w:rsidR="00CD5B68" w:rsidRPr="00CD5B68" w:rsidTr="003D3F0F">
        <w:trPr>
          <w:trHeight w:val="300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627961" w:rsidP="00B61CF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2. </w:t>
            </w:r>
            <w:r w:rsidR="00B61CF8"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Финансови приходи (FR)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635775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B61CF8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4204D6" w:rsidP="005819A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09705F" w:rsidP="00C7539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100.00</w:t>
            </w:r>
          </w:p>
        </w:tc>
      </w:tr>
      <w:tr w:rsidR="00CD5B68" w:rsidRPr="00CD5B68" w:rsidTr="003D3F0F">
        <w:trPr>
          <w:trHeight w:val="300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627961" w:rsidP="00B61CF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 xml:space="preserve">3. </w:t>
            </w:r>
            <w:r w:rsidR="00B61CF8"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Извънредни приходи (ER)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B61CF8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B61CF8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B61CF8" w:rsidP="005819A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B61CF8" w:rsidP="00C7539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  <w:tr w:rsidR="00CD5B68" w:rsidRPr="00CD5B68" w:rsidTr="003D3F0F">
        <w:trPr>
          <w:trHeight w:val="300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B61CF8" w:rsidP="00B61CF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4. Разходи за  оперативна дейност (OE)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E607CB" w:rsidP="00DA788F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  <w:r w:rsidR="00DA788F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6 835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B61CF8" w:rsidP="0083009A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  <w:r w:rsidR="0083009A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7 583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B61CF8" w:rsidP="004204D6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  <w:r w:rsidR="004204D6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4549E7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84.20</w:t>
            </w:r>
          </w:p>
        </w:tc>
      </w:tr>
      <w:tr w:rsidR="00CD5B68" w:rsidRPr="00CD5B68" w:rsidTr="003D3F0F">
        <w:trPr>
          <w:trHeight w:val="300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B61CF8" w:rsidP="00B61CF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5. Финансови разходи (FE)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635775" w:rsidP="005819A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B61CF8" w:rsidP="00A8651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  <w:r w:rsidR="005819AC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4204D6" w:rsidP="00F43E66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4549E7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750.50</w:t>
            </w:r>
          </w:p>
        </w:tc>
      </w:tr>
      <w:tr w:rsidR="00CD5B68" w:rsidRPr="00CD5B68" w:rsidTr="003D3F0F">
        <w:trPr>
          <w:trHeight w:val="600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B61CF8" w:rsidP="00B61CF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6. Извънредни разходи (EE) (др. Данъци алтернативни на корпоративния)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B61CF8" w:rsidP="005819A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B61CF8" w:rsidP="005819A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B61CF8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B61CF8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  <w:tr w:rsidR="00CD5B68" w:rsidRPr="00CD5B68" w:rsidTr="003D3F0F">
        <w:trPr>
          <w:trHeight w:val="600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B61CF8" w:rsidP="00B61CF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Счетоводен финансов резултат за данъчно преобразуване (п.1+п.2+п.3-п.4-п.5-п.6)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847339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  <w:r w:rsidR="005819AC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4F28D2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4204D6" w:rsidP="00461B4E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-745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F8" w:rsidRPr="00CD5B68" w:rsidRDefault="004549E7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10.46</w:t>
            </w:r>
          </w:p>
        </w:tc>
      </w:tr>
    </w:tbl>
    <w:p w:rsidR="00E07367" w:rsidRPr="00CD5B68" w:rsidRDefault="00E07367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E07367" w:rsidRPr="00CD5B68" w:rsidRDefault="004A5AF3" w:rsidP="00ED7C6B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В</w:t>
      </w:r>
      <w:r w:rsidR="00E07367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края на </w:t>
      </w:r>
      <w:r w:rsidR="00E07367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отчетния период Дружеството е реализирало </w:t>
      </w:r>
      <w:r w:rsidR="006B4738" w:rsidRPr="00CD5B68">
        <w:rPr>
          <w:rFonts w:asciiTheme="minorHAnsi" w:hAnsiTheme="minorHAnsi" w:cstheme="minorHAnsi"/>
          <w:sz w:val="22"/>
          <w:szCs w:val="22"/>
          <w:lang w:val="bg-BG"/>
        </w:rPr>
        <w:t>печалба</w:t>
      </w:r>
      <w:r w:rsidR="00E07367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в размер на </w:t>
      </w:r>
      <w:r w:rsidR="0088013A" w:rsidRPr="00CD5B68">
        <w:rPr>
          <w:rFonts w:asciiTheme="minorHAnsi" w:hAnsiTheme="minorHAnsi" w:cstheme="minorHAnsi"/>
          <w:sz w:val="22"/>
          <w:szCs w:val="22"/>
          <w:lang w:val="bg-BG"/>
        </w:rPr>
        <w:t>8</w:t>
      </w:r>
      <w:r w:rsidR="00D3479B" w:rsidRPr="00CD5B68">
        <w:rPr>
          <w:rFonts w:asciiTheme="minorHAnsi" w:hAnsiTheme="minorHAnsi" w:cstheme="minorHAnsi"/>
          <w:sz w:val="22"/>
          <w:szCs w:val="22"/>
          <w:lang w:val="bg-BG"/>
        </w:rPr>
        <w:t>7</w:t>
      </w:r>
      <w:r w:rsidR="00E07367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88013A" w:rsidRPr="00CD5B68">
        <w:rPr>
          <w:rFonts w:asciiTheme="minorHAnsi" w:hAnsiTheme="minorHAnsi" w:cstheme="minorHAnsi"/>
          <w:sz w:val="22"/>
          <w:szCs w:val="22"/>
          <w:lang w:val="bg-BG"/>
        </w:rPr>
        <w:t>ил. лв</w:t>
      </w:r>
      <w:r w:rsidR="00C7539C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B61CF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Процент</w:t>
      </w:r>
      <w:r w:rsidR="00ED418F" w:rsidRPr="00CD5B68">
        <w:rPr>
          <w:rFonts w:asciiTheme="minorHAnsi" w:hAnsiTheme="minorHAnsi" w:cstheme="minorHAnsi"/>
          <w:sz w:val="22"/>
          <w:szCs w:val="22"/>
          <w:lang w:val="bg-BG"/>
        </w:rPr>
        <w:t>ът</w:t>
      </w:r>
      <w:r w:rsidR="00B61CF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на разходите</w:t>
      </w:r>
      <w:r w:rsidR="00ED418F" w:rsidRPr="00CD5B68">
        <w:rPr>
          <w:rFonts w:asciiTheme="minorHAnsi" w:hAnsiTheme="minorHAnsi" w:cstheme="minorHAnsi"/>
          <w:sz w:val="22"/>
          <w:szCs w:val="22"/>
          <w:lang w:val="bg-BG"/>
        </w:rPr>
        <w:t>,</w:t>
      </w:r>
      <w:r w:rsidR="00B61CF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E07367" w:rsidRPr="00CD5B68">
        <w:rPr>
          <w:rFonts w:asciiTheme="minorHAnsi" w:hAnsiTheme="minorHAnsi" w:cstheme="minorHAnsi"/>
          <w:sz w:val="22"/>
          <w:szCs w:val="22"/>
          <w:lang w:val="bg-BG"/>
        </w:rPr>
        <w:t>несвързани пряко с дейността</w:t>
      </w:r>
      <w:r w:rsidR="00ED418F" w:rsidRPr="00CD5B68">
        <w:rPr>
          <w:rFonts w:asciiTheme="minorHAnsi" w:hAnsiTheme="minorHAnsi" w:cstheme="minorHAnsi"/>
          <w:sz w:val="22"/>
          <w:szCs w:val="22"/>
          <w:lang w:val="bg-BG"/>
        </w:rPr>
        <w:t>,</w:t>
      </w:r>
      <w:r w:rsidR="00E07367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е незначителен</w:t>
      </w:r>
      <w:r w:rsidR="00950517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660BCB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C7539C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По отношение на </w:t>
      </w:r>
      <w:r w:rsidR="00B61CF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приходите</w:t>
      </w:r>
      <w:r w:rsidR="00996F05" w:rsidRPr="00CD5B68">
        <w:rPr>
          <w:rFonts w:asciiTheme="minorHAnsi" w:hAnsiTheme="minorHAnsi" w:cstheme="minorHAnsi"/>
          <w:sz w:val="22"/>
          <w:szCs w:val="22"/>
          <w:lang w:val="bg-BG"/>
        </w:rPr>
        <w:t>,</w:t>
      </w:r>
      <w:r w:rsidR="00B61CF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несвързани с дейност</w:t>
      </w:r>
      <w:r w:rsidR="00996F05" w:rsidRPr="00CD5B68">
        <w:rPr>
          <w:rFonts w:asciiTheme="minorHAnsi" w:hAnsiTheme="minorHAnsi" w:cstheme="minorHAnsi"/>
          <w:sz w:val="22"/>
          <w:szCs w:val="22"/>
          <w:lang w:val="bg-BG"/>
        </w:rPr>
        <w:t>та,</w:t>
      </w:r>
      <w:r w:rsidR="00B61CF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082455" w:rsidRPr="00CD5B68">
        <w:rPr>
          <w:rFonts w:asciiTheme="minorHAnsi" w:hAnsiTheme="minorHAnsi" w:cstheme="minorHAnsi"/>
          <w:sz w:val="22"/>
          <w:szCs w:val="22"/>
          <w:lang w:val="bg-BG"/>
        </w:rPr>
        <w:t>п</w:t>
      </w:r>
      <w:r w:rsidR="00214763" w:rsidRPr="00CD5B68">
        <w:rPr>
          <w:rFonts w:asciiTheme="minorHAnsi" w:hAnsiTheme="minorHAnsi" w:cstheme="minorHAnsi"/>
          <w:sz w:val="22"/>
          <w:szCs w:val="22"/>
          <w:lang w:val="bg-BG"/>
        </w:rPr>
        <w:t>редприятие</w:t>
      </w:r>
      <w:r w:rsidR="00F45B14" w:rsidRPr="00CD5B68">
        <w:rPr>
          <w:rFonts w:asciiTheme="minorHAnsi" w:hAnsiTheme="minorHAnsi" w:cstheme="minorHAnsi"/>
          <w:sz w:val="22"/>
          <w:szCs w:val="22"/>
          <w:lang w:val="bg-BG"/>
        </w:rPr>
        <w:t>то</w:t>
      </w:r>
      <w:r w:rsidR="00D118D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реализира приходи от продажба на скрап </w:t>
      </w:r>
      <w:r w:rsidR="00DA132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и бракувани съоръжения </w:t>
      </w:r>
      <w:r w:rsidR="00D118D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в размер на </w:t>
      </w:r>
      <w:r w:rsidR="009E38F6" w:rsidRPr="00CD5B68">
        <w:rPr>
          <w:rFonts w:asciiTheme="minorHAnsi" w:hAnsiTheme="minorHAnsi" w:cstheme="minorHAnsi"/>
          <w:sz w:val="22"/>
          <w:szCs w:val="22"/>
          <w:lang w:val="bg-BG"/>
        </w:rPr>
        <w:t>187</w:t>
      </w:r>
      <w:r w:rsidR="00D118D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лв. </w:t>
      </w:r>
      <w:r w:rsidR="00F45B14" w:rsidRPr="00CD5B68">
        <w:rPr>
          <w:rFonts w:asciiTheme="minorHAnsi" w:hAnsiTheme="minorHAnsi" w:cstheme="minorHAnsi"/>
          <w:sz w:val="22"/>
          <w:szCs w:val="22"/>
          <w:lang w:val="bg-BG"/>
        </w:rPr>
        <w:t>и приходи</w:t>
      </w:r>
      <w:r w:rsidR="00D118D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по програмата за компенсиране на бизнеса за повишената цена на електроенергията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–</w:t>
      </w:r>
      <w:r w:rsidR="00F45B1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9E38F6" w:rsidRPr="00CD5B68">
        <w:rPr>
          <w:rFonts w:asciiTheme="minorHAnsi" w:hAnsiTheme="minorHAnsi" w:cstheme="minorHAnsi"/>
          <w:sz w:val="22"/>
          <w:szCs w:val="22"/>
          <w:lang w:val="bg-BG"/>
        </w:rPr>
        <w:t>162</w:t>
      </w:r>
      <w:r w:rsidR="00D118D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лв. </w:t>
      </w:r>
      <w:r w:rsidR="00660BCB" w:rsidRPr="00CD5B68">
        <w:rPr>
          <w:rFonts w:asciiTheme="minorHAnsi" w:hAnsiTheme="minorHAnsi" w:cstheme="minorHAnsi"/>
          <w:sz w:val="22"/>
          <w:szCs w:val="22"/>
          <w:lang w:val="bg-BG"/>
        </w:rPr>
        <w:t>През отчетн</w:t>
      </w:r>
      <w:r w:rsidR="000A388F" w:rsidRPr="00CD5B68">
        <w:rPr>
          <w:rFonts w:asciiTheme="minorHAnsi" w:hAnsiTheme="minorHAnsi" w:cstheme="minorHAnsi"/>
          <w:sz w:val="22"/>
          <w:szCs w:val="22"/>
          <w:lang w:val="bg-BG"/>
        </w:rPr>
        <w:t>ия</w:t>
      </w:r>
      <w:r w:rsidR="00660BCB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0A388F" w:rsidRPr="00CD5B68">
        <w:rPr>
          <w:rFonts w:asciiTheme="minorHAnsi" w:hAnsiTheme="minorHAnsi" w:cstheme="minorHAnsi"/>
          <w:sz w:val="22"/>
          <w:szCs w:val="22"/>
          <w:lang w:val="bg-BG"/>
        </w:rPr>
        <w:t>период</w:t>
      </w:r>
      <w:r w:rsidR="00D118D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003B8C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делът на незавършеното производство </w:t>
      </w:r>
      <w:r w:rsidR="00660BCB" w:rsidRPr="00CD5B68">
        <w:rPr>
          <w:rFonts w:asciiTheme="minorHAnsi" w:hAnsiTheme="minorHAnsi" w:cstheme="minorHAnsi"/>
          <w:sz w:val="22"/>
          <w:szCs w:val="22"/>
          <w:lang w:val="bg-BG"/>
        </w:rPr>
        <w:t>е</w:t>
      </w:r>
      <w:r w:rsidR="0024296E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6908C1" w:rsidRPr="00CD5B68">
        <w:rPr>
          <w:rFonts w:asciiTheme="minorHAnsi" w:hAnsiTheme="minorHAnsi" w:cstheme="minorHAnsi"/>
          <w:sz w:val="22"/>
          <w:szCs w:val="22"/>
          <w:lang w:val="bg-BG"/>
        </w:rPr>
        <w:t>672</w:t>
      </w:r>
      <w:r w:rsidR="00003B8C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="00003B8C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3353B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2E0493" w:rsidRPr="00CD5B68">
        <w:rPr>
          <w:rFonts w:asciiTheme="minorHAnsi" w:hAnsiTheme="minorHAnsi" w:cstheme="minorHAnsi"/>
          <w:sz w:val="22"/>
          <w:szCs w:val="22"/>
          <w:lang w:val="bg-BG"/>
        </w:rPr>
        <w:t>лв</w:t>
      </w:r>
      <w:r w:rsidR="00D118D4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:rsidR="007F47D7" w:rsidRPr="00CD5B68" w:rsidRDefault="007F47D7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1.3. Финансови показатели – анализ на тенденцията и причини за отклоненията. </w:t>
      </w:r>
    </w:p>
    <w:tbl>
      <w:tblPr>
        <w:tblW w:w="9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5"/>
        <w:gridCol w:w="778"/>
        <w:gridCol w:w="1254"/>
        <w:gridCol w:w="1512"/>
        <w:gridCol w:w="1301"/>
        <w:gridCol w:w="1300"/>
      </w:tblGrid>
      <w:tr w:rsidR="00CD5B68" w:rsidRPr="00CD5B68" w:rsidTr="00822BFF">
        <w:trPr>
          <w:trHeight w:val="1200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822BFF" w:rsidP="00822BF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Показатели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2E0493" w:rsidP="00822BF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М</w:t>
            </w:r>
            <w:r w:rsidR="00822BFF"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ярка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822BFF" w:rsidP="00822BF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 xml:space="preserve">Разчет по БИЗНЕС ПЛАНА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2E0493" w:rsidP="00CA311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 xml:space="preserve">Отчетни данни за </w:t>
            </w:r>
            <w:r w:rsidR="00E92B7C"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I</w:t>
            </w:r>
            <w:r w:rsidR="00CA3113"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 xml:space="preserve">–во тримесечие на </w:t>
            </w:r>
            <w:r w:rsidR="005A03D2"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202</w:t>
            </w:r>
            <w:r w:rsidR="00CA3113"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3</w:t>
            </w:r>
            <w:r w:rsidR="00822BFF"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г.</w:t>
            </w:r>
            <w:r w:rsidR="005A03D2"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2E0493" w:rsidP="00822BF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О</w:t>
            </w:r>
            <w:r w:rsidR="00822BFF"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тклонения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822BFF" w:rsidP="00822BF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Изменение %</w:t>
            </w:r>
          </w:p>
        </w:tc>
      </w:tr>
      <w:tr w:rsidR="00CD5B68" w:rsidRPr="00CD5B68" w:rsidTr="00CD1A92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BFF" w:rsidRPr="00CD5B68" w:rsidRDefault="00822BFF" w:rsidP="00822BF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Нетни приходи от продажби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822BFF" w:rsidP="00822BF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х.лв.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533725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5 800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E92B7C" w:rsidP="00D06FA1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6</w:t>
            </w:r>
            <w:r w:rsidR="00D06FA1"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933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D06FA1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1 133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A92" w:rsidRPr="00CD5B68" w:rsidRDefault="00DB4A49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119.53</w:t>
            </w:r>
          </w:p>
        </w:tc>
      </w:tr>
      <w:tr w:rsidR="00CD5B68" w:rsidRPr="00CD5B68" w:rsidTr="00CD1A92">
        <w:trPr>
          <w:trHeight w:val="6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BFF" w:rsidRPr="00CD5B68" w:rsidRDefault="00822BFF" w:rsidP="00822BF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Други доходи (без финансови приходи/разходи)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822BFF" w:rsidP="00822BF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х.лв.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822BFF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822BFF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822BFF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822BFF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</w:p>
        </w:tc>
      </w:tr>
      <w:tr w:rsidR="00CD5B68" w:rsidRPr="00CD5B68" w:rsidTr="00CD1A92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BFF" w:rsidRPr="00CD5B68" w:rsidRDefault="00822BFF" w:rsidP="00822BF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Финансов резултат (балансов)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822BFF" w:rsidP="00822BF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х.лв.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533725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560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E92B7C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605E94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-457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BFF" w:rsidRPr="00CD5B68" w:rsidRDefault="00CD1A92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18.39</w:t>
            </w:r>
          </w:p>
        </w:tc>
      </w:tr>
      <w:tr w:rsidR="00CD5B68" w:rsidRPr="00CD5B68" w:rsidTr="00CD1A92">
        <w:trPr>
          <w:trHeight w:val="6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BFF" w:rsidRPr="00CD5B68" w:rsidRDefault="00822BFF" w:rsidP="00822BF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Рентабилност на приходите от продажби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822BFF" w:rsidP="00822BF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533725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9.66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527994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1.61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605E94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-8.05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30241A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16.67</w:t>
            </w:r>
          </w:p>
        </w:tc>
      </w:tr>
      <w:tr w:rsidR="00CD5B68" w:rsidRPr="00CD5B68" w:rsidTr="00CD1A92">
        <w:trPr>
          <w:trHeight w:val="9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BFF" w:rsidRPr="00CD5B68" w:rsidRDefault="00822BFF" w:rsidP="00822BF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Разходи от оперативна дейност на 100 лв. приходи от оперативна дейност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822BFF" w:rsidP="00822BF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лв.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533725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5A03D2" w:rsidP="00D3154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</w:t>
            </w:r>
            <w:r w:rsidR="00D31543"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D31543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A65978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111.42</w:t>
            </w:r>
          </w:p>
        </w:tc>
      </w:tr>
      <w:tr w:rsidR="00CD5B68" w:rsidRPr="00CD5B68" w:rsidTr="00CD1A92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BFF" w:rsidRPr="00CD5B68" w:rsidRDefault="00822BFF" w:rsidP="00822BF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Разходи на 100 лв. общо приходи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822BFF" w:rsidP="00822BF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лв.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533725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D31543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D31543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A65978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111.34</w:t>
            </w:r>
          </w:p>
        </w:tc>
      </w:tr>
      <w:tr w:rsidR="00CD5B68" w:rsidRPr="00CD5B68" w:rsidTr="00CD1A92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BFF" w:rsidRPr="00CD5B68" w:rsidRDefault="00822BFF" w:rsidP="00822BF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Задължения в т.ч. до 12 месеца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822BFF" w:rsidP="00822BF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х.лв.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CA3113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4 555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9F75E9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 xml:space="preserve">3 </w:t>
            </w:r>
            <w:r w:rsidR="00F40388"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709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B93292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-</w:t>
            </w:r>
            <w:r w:rsidR="00F40388"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846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30241A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81.43</w:t>
            </w:r>
          </w:p>
        </w:tc>
      </w:tr>
      <w:tr w:rsidR="00CD5B68" w:rsidRPr="00CD5B68" w:rsidTr="00CD1A92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BFF" w:rsidRPr="00CD5B68" w:rsidRDefault="00822BFF" w:rsidP="00822BF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Вземания в т.ч. до 12 месеца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822BFF" w:rsidP="00822BF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х.лв.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CA3113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7 235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F40388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6 879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F40388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-356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BFF" w:rsidRPr="00CD5B68" w:rsidRDefault="0030241A" w:rsidP="00CD1A9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95.08</w:t>
            </w:r>
          </w:p>
        </w:tc>
      </w:tr>
    </w:tbl>
    <w:p w:rsidR="00434628" w:rsidRPr="00CD5B68" w:rsidRDefault="00434628" w:rsidP="00ED7C6B">
      <w:pPr>
        <w:pStyle w:val="a7"/>
        <w:ind w:left="435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A35544" w:rsidRPr="00CD5B68" w:rsidRDefault="00A35544" w:rsidP="00ED7C6B">
      <w:pPr>
        <w:pStyle w:val="a7"/>
        <w:ind w:left="435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  *Допълнителен анализ по т.7 и 8 -  в т. 2.1 и 2.6 .</w:t>
      </w:r>
    </w:p>
    <w:p w:rsidR="004A5C32" w:rsidRPr="00CD5B68" w:rsidRDefault="000C2979" w:rsidP="005D36DE">
      <w:pPr>
        <w:tabs>
          <w:tab w:val="num" w:pos="0"/>
        </w:tabs>
        <w:spacing w:before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ab/>
      </w:r>
      <w:r w:rsidR="00D00E22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В Бизнес </w:t>
      </w:r>
      <w:r w:rsidR="0077237C" w:rsidRPr="00CD5B68">
        <w:rPr>
          <w:rFonts w:asciiTheme="minorHAnsi" w:hAnsiTheme="minorHAnsi" w:cstheme="minorHAnsi"/>
          <w:sz w:val="22"/>
          <w:szCs w:val="22"/>
          <w:lang w:val="bg-BG"/>
        </w:rPr>
        <w:t>програмата</w:t>
      </w:r>
      <w:r w:rsidR="00D00E22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B53E5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към края на отчетния период </w:t>
      </w:r>
      <w:r w:rsidR="00D00E22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е заложена </w:t>
      </w:r>
      <w:r w:rsidR="003127CD" w:rsidRPr="00CD5B68">
        <w:rPr>
          <w:rFonts w:asciiTheme="minorHAnsi" w:hAnsiTheme="minorHAnsi" w:cstheme="minorHAnsi"/>
          <w:sz w:val="22"/>
          <w:szCs w:val="22"/>
          <w:lang w:val="bg-BG"/>
        </w:rPr>
        <w:t>9.66</w:t>
      </w:r>
      <w:r w:rsidR="00F117BE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D00E22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% рентабилност </w:t>
      </w:r>
      <w:r w:rsidR="00CC2A6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за отчетния период, а </w:t>
      </w:r>
      <w:r w:rsidR="00AB4696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отчетената </w:t>
      </w:r>
      <w:r w:rsidR="001C128F" w:rsidRPr="00CD5B68">
        <w:rPr>
          <w:rFonts w:asciiTheme="minorHAnsi" w:hAnsiTheme="minorHAnsi" w:cstheme="minorHAnsi"/>
          <w:sz w:val="22"/>
          <w:szCs w:val="22"/>
          <w:lang w:val="bg-BG"/>
        </w:rPr>
        <w:t>възлиза на</w:t>
      </w:r>
      <w:r w:rsidR="00AB4696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3127CD" w:rsidRPr="00CD5B68">
        <w:rPr>
          <w:rFonts w:asciiTheme="minorHAnsi" w:hAnsiTheme="minorHAnsi" w:cstheme="minorHAnsi"/>
          <w:sz w:val="22"/>
          <w:szCs w:val="22"/>
          <w:lang w:val="bg-BG"/>
        </w:rPr>
        <w:t>1.61</w:t>
      </w:r>
      <w:r w:rsidR="00F117BE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AB4696" w:rsidRPr="00CD5B68">
        <w:rPr>
          <w:rFonts w:asciiTheme="minorHAnsi" w:hAnsiTheme="minorHAnsi" w:cstheme="minorHAnsi"/>
          <w:sz w:val="22"/>
          <w:szCs w:val="22"/>
          <w:lang w:val="bg-BG"/>
        </w:rPr>
        <w:t>%</w:t>
      </w:r>
      <w:r w:rsidR="005D36DE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. </w:t>
      </w:r>
      <w:r w:rsidR="00936E1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В частта </w:t>
      </w:r>
      <w:r w:rsidR="00082455" w:rsidRPr="00CD5B68">
        <w:rPr>
          <w:rFonts w:asciiTheme="minorHAnsi" w:hAnsiTheme="minorHAnsi" w:cstheme="minorHAnsi"/>
          <w:sz w:val="22"/>
          <w:szCs w:val="22"/>
          <w:lang w:val="bg-BG"/>
        </w:rPr>
        <w:t>„</w:t>
      </w:r>
      <w:r w:rsidR="00936E19" w:rsidRPr="00CD5B68">
        <w:rPr>
          <w:rFonts w:asciiTheme="minorHAnsi" w:hAnsiTheme="minorHAnsi" w:cstheme="minorHAnsi"/>
          <w:sz w:val="22"/>
          <w:szCs w:val="22"/>
          <w:lang w:val="bg-BG" w:eastAsia="bg-BG"/>
        </w:rPr>
        <w:t>Нетни приходи от продажби</w:t>
      </w:r>
      <w:r w:rsidR="00082455" w:rsidRPr="00CD5B68">
        <w:rPr>
          <w:rFonts w:asciiTheme="minorHAnsi" w:hAnsiTheme="minorHAnsi" w:cstheme="minorHAnsi"/>
          <w:sz w:val="22"/>
          <w:szCs w:val="22"/>
          <w:lang w:val="bg-BG" w:eastAsia="bg-BG"/>
        </w:rPr>
        <w:t>“</w:t>
      </w:r>
      <w:r w:rsidR="00936E1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D7759E" w:rsidRPr="00CD5B68">
        <w:rPr>
          <w:rFonts w:asciiTheme="minorHAnsi" w:hAnsiTheme="minorHAnsi" w:cstheme="minorHAnsi"/>
          <w:sz w:val="22"/>
          <w:szCs w:val="22"/>
          <w:lang w:val="bg-BG"/>
        </w:rPr>
        <w:lastRenderedPageBreak/>
        <w:t>пре</w:t>
      </w:r>
      <w:r w:rsidR="00936E1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изпълнението на поставените цели </w:t>
      </w:r>
      <w:r w:rsidR="00D7759E" w:rsidRPr="00CD5B68">
        <w:rPr>
          <w:rFonts w:asciiTheme="minorHAnsi" w:hAnsiTheme="minorHAnsi" w:cstheme="minorHAnsi"/>
          <w:sz w:val="22"/>
          <w:szCs w:val="22"/>
          <w:lang w:val="bg-BG"/>
        </w:rPr>
        <w:t>(увеличение с</w:t>
      </w:r>
      <w:r w:rsidR="003127C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D7759E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DB4A49" w:rsidRPr="00CD5B68">
        <w:rPr>
          <w:rFonts w:asciiTheme="minorHAnsi" w:hAnsiTheme="minorHAnsi" w:cstheme="minorHAnsi"/>
          <w:sz w:val="22"/>
          <w:szCs w:val="22"/>
          <w:lang w:val="bg-BG"/>
        </w:rPr>
        <w:t>1 133</w:t>
      </w:r>
      <w:r w:rsidR="00936E1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</w:t>
      </w:r>
      <w:r w:rsidR="00AE4BB5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D7759E" w:rsidRPr="00CD5B68">
        <w:rPr>
          <w:rFonts w:asciiTheme="minorHAnsi" w:hAnsiTheme="minorHAnsi" w:cstheme="minorHAnsi"/>
          <w:sz w:val="22"/>
          <w:szCs w:val="22"/>
          <w:lang w:val="bg-BG"/>
        </w:rPr>
        <w:t>)</w:t>
      </w:r>
      <w:r w:rsidR="00AE4BB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E95626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е резултат от съвкупните усилия на ръководството </w:t>
      </w:r>
      <w:r w:rsidR="00E80DA1" w:rsidRPr="00CD5B68">
        <w:rPr>
          <w:rFonts w:asciiTheme="minorHAnsi" w:hAnsiTheme="minorHAnsi" w:cstheme="minorHAnsi"/>
          <w:sz w:val="22"/>
          <w:szCs w:val="22"/>
          <w:lang w:val="bg-BG"/>
        </w:rPr>
        <w:t>и дейността на целия екип на Дружеството</w:t>
      </w:r>
      <w:r w:rsidR="00B53E5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към осигуряване на своевременни и качествени ремонти дейности и привличане на нови клиенти</w:t>
      </w:r>
      <w:r w:rsidR="00E80DA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. </w:t>
      </w:r>
    </w:p>
    <w:p w:rsidR="00082455" w:rsidRPr="00CD5B68" w:rsidRDefault="00082455" w:rsidP="007364C8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7F47D7" w:rsidRPr="00CD5B68" w:rsidRDefault="007F47D7" w:rsidP="007364C8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1.4. Себестойност на реализираната продукция/извършени услуги:</w:t>
      </w:r>
    </w:p>
    <w:p w:rsidR="007F47D7" w:rsidRPr="00CD5B68" w:rsidRDefault="007F47D7" w:rsidP="00ED7C6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анализ на ефекта от работа под нормален (обичаен) капацитет на натовареност; </w:t>
      </w:r>
    </w:p>
    <w:p w:rsidR="007F47D7" w:rsidRPr="00CD5B68" w:rsidRDefault="007F47D7" w:rsidP="00ED7C6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анализ по </w:t>
      </w:r>
      <w:r w:rsidR="00000ABD" w:rsidRPr="00CD5B68">
        <w:rPr>
          <w:rFonts w:asciiTheme="minorHAnsi" w:hAnsiTheme="minorHAnsi" w:cstheme="minorHAnsi"/>
          <w:sz w:val="22"/>
          <w:szCs w:val="22"/>
          <w:lang w:val="bg-BG"/>
        </w:rPr>
        <w:t>статии и елементи на калкулация;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:rsidR="007F47D7" w:rsidRPr="00CD5B68" w:rsidRDefault="00000ABD" w:rsidP="00ED7C6B">
      <w:pPr>
        <w:numPr>
          <w:ilvl w:val="0"/>
          <w:numId w:val="2"/>
        </w:numPr>
        <w:spacing w:after="240"/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п</w:t>
      </w:r>
      <w:r w:rsidR="007F47D7" w:rsidRPr="00CD5B68">
        <w:rPr>
          <w:rFonts w:asciiTheme="minorHAnsi" w:hAnsiTheme="minorHAnsi" w:cstheme="minorHAnsi"/>
          <w:sz w:val="22"/>
          <w:szCs w:val="22"/>
          <w:lang w:val="bg-BG"/>
        </w:rPr>
        <w:t>ричини за отклоненията на ниво производствена себестойност и пълна себестойност.</w:t>
      </w:r>
    </w:p>
    <w:tbl>
      <w:tblPr>
        <w:tblW w:w="9995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1625"/>
        <w:gridCol w:w="992"/>
        <w:gridCol w:w="1276"/>
        <w:gridCol w:w="992"/>
        <w:gridCol w:w="1276"/>
        <w:gridCol w:w="992"/>
        <w:gridCol w:w="1134"/>
        <w:gridCol w:w="1343"/>
      </w:tblGrid>
      <w:tr w:rsidR="00CD5B68" w:rsidRPr="00CD5B68" w:rsidTr="00E03EB9">
        <w:trPr>
          <w:trHeight w:val="300"/>
        </w:trPr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3C5EA0" w:rsidRPr="00CD5B68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C5EA0" w:rsidRPr="00CD5B68" w:rsidRDefault="003C5EA0" w:rsidP="00523CD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Разходи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C5EA0" w:rsidRPr="00CD5B68" w:rsidRDefault="00E03EB9" w:rsidP="00CB69C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За първо тримесечие на 2023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C5EA0" w:rsidRPr="00CD5B68" w:rsidRDefault="00E03EB9" w:rsidP="00E03EB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За първо тримесечие на 2022 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C5EA0" w:rsidRPr="00CD5B68" w:rsidRDefault="003C5EA0" w:rsidP="00CB69C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Изменение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C5EA0" w:rsidRPr="00CD5B68" w:rsidRDefault="003C5EA0" w:rsidP="00523CD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Темп на изменение %</w:t>
            </w:r>
          </w:p>
        </w:tc>
      </w:tr>
      <w:tr w:rsidR="00CD5B68" w:rsidRPr="00CD5B68" w:rsidTr="00E03EB9">
        <w:trPr>
          <w:trHeight w:val="1035"/>
        </w:trPr>
        <w:tc>
          <w:tcPr>
            <w:tcW w:w="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EA0" w:rsidRPr="00CD5B68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EA0" w:rsidRPr="00CD5B68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C5EA0" w:rsidRPr="00CD5B68" w:rsidRDefault="003C5EA0" w:rsidP="00CB69C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Сума /хил.лв/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C5EA0" w:rsidRPr="00CD5B68" w:rsidRDefault="003C5EA0" w:rsidP="00CB69C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Структура на разходите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C5EA0" w:rsidRPr="00CD5B68" w:rsidRDefault="003C5EA0" w:rsidP="00CB69C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Сума /хил.лв/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C5EA0" w:rsidRPr="00CD5B68" w:rsidRDefault="003C5EA0" w:rsidP="00CB69C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Структура на разходите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C5EA0" w:rsidRPr="00CD5B68" w:rsidRDefault="003C5EA0" w:rsidP="00CB69C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Сума /хил.лв/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C5EA0" w:rsidRPr="00CD5B68" w:rsidRDefault="003C5EA0" w:rsidP="00CB69C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Структура на разходите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EA0" w:rsidRPr="00CD5B68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</w:p>
        </w:tc>
      </w:tr>
      <w:tr w:rsidR="00CD5B68" w:rsidRPr="00CD5B68" w:rsidTr="00E03EB9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A0" w:rsidRPr="00CD5B68" w:rsidRDefault="003C5EA0" w:rsidP="00ED7C6B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A0" w:rsidRPr="00CD5B68" w:rsidRDefault="003C5EA0" w:rsidP="00000AB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5EA0" w:rsidRPr="00CD5B68" w:rsidRDefault="003C5EA0" w:rsidP="00000AB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5EA0" w:rsidRPr="00CD5B68" w:rsidRDefault="003C5EA0" w:rsidP="00000AB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5EA0" w:rsidRPr="00CD5B68" w:rsidRDefault="003C5EA0" w:rsidP="00000AB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5EA0" w:rsidRPr="00CD5B68" w:rsidRDefault="003C5EA0" w:rsidP="00000AB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5EA0" w:rsidRPr="00CD5B68" w:rsidRDefault="003C5EA0" w:rsidP="00000AB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5EA0" w:rsidRPr="00CD5B68" w:rsidRDefault="003C5EA0" w:rsidP="00000AB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5EA0" w:rsidRPr="00CD5B68" w:rsidRDefault="003C5EA0" w:rsidP="00000AB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8</w:t>
            </w:r>
          </w:p>
        </w:tc>
      </w:tr>
      <w:tr w:rsidR="00CD5B68" w:rsidRPr="00CD5B68" w:rsidTr="00E03EB9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EA0" w:rsidRPr="00CD5B68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EA0" w:rsidRPr="00CD5B68" w:rsidRDefault="00523CDD" w:rsidP="00523C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I. Разхо</w:t>
            </w:r>
            <w:r w:rsidR="003C5EA0"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ди за дейността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EA0" w:rsidRPr="00CD5B68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EA0" w:rsidRPr="00CD5B68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EA0" w:rsidRPr="00CD5B68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EA0" w:rsidRPr="00CD5B68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EA0" w:rsidRPr="00CD5B68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EA0" w:rsidRPr="00CD5B68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EA0" w:rsidRPr="00CD5B68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</w:p>
        </w:tc>
      </w:tr>
      <w:tr w:rsidR="00CD5B68" w:rsidRPr="00CD5B68" w:rsidTr="00E03EB9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B1" w:rsidRPr="00CD5B68" w:rsidRDefault="00F812B1" w:rsidP="00511EE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B1" w:rsidRPr="00CD5B68" w:rsidRDefault="00F812B1" w:rsidP="00511EE7">
            <w:pPr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Разходи за материали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2C0B99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1 843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FC53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FC53A4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1821B5" w:rsidP="0033076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1 691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FC53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0.2</w:t>
            </w:r>
            <w:r w:rsidR="00FC53A4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6E08D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  <w:r w:rsidR="006E08DC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D54C0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D54C0D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15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EA09F6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8.99</w:t>
            </w:r>
          </w:p>
        </w:tc>
      </w:tr>
      <w:tr w:rsidR="00CD5B68" w:rsidRPr="00CD5B68" w:rsidTr="00E03EB9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B1" w:rsidRPr="00CD5B68" w:rsidRDefault="00F812B1" w:rsidP="00511EE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B1" w:rsidRPr="00CD5B68" w:rsidRDefault="00F812B1" w:rsidP="00511EE7">
            <w:pPr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Разходи за външни услуги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2C0B99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2 512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0.30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1821B5" w:rsidP="000C60F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1 860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FC53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FC53A4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330767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D54C0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D54C0D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EA09F6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35.05</w:t>
            </w:r>
          </w:p>
        </w:tc>
      </w:tr>
      <w:tr w:rsidR="00CD5B68" w:rsidRPr="00CD5B68" w:rsidTr="00E03EB9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B1" w:rsidRPr="00CD5B68" w:rsidRDefault="00F812B1" w:rsidP="00511EE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B1" w:rsidRPr="00CD5B68" w:rsidRDefault="00F812B1" w:rsidP="00511EE7">
            <w:pPr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Разходи за амортизации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2C0B99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0.04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1821B5" w:rsidP="000C60F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0C60F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BE5A50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  <w:r w:rsidR="00BE5A50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4C7A1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-0.0</w:t>
            </w:r>
            <w:r w:rsidR="004C7A1D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EA09F6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  <w:r w:rsidR="00EA09F6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1.99</w:t>
            </w:r>
          </w:p>
        </w:tc>
      </w:tr>
      <w:tr w:rsidR="00CD5B68" w:rsidRPr="00CD5B68" w:rsidTr="00E03EB9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B1" w:rsidRPr="00CD5B68" w:rsidRDefault="00F812B1" w:rsidP="00511EE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B1" w:rsidRPr="00CD5B68" w:rsidRDefault="00F812B1" w:rsidP="00511EE7">
            <w:pPr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Разходи за заплати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2C0B99" w:rsidP="002C0B99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2 248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0.34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1821B5" w:rsidP="000C60F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2 083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FC53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0.3</w:t>
            </w:r>
            <w:r w:rsidR="00FC53A4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BE5A50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D54C0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D54C0D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EA09F6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7.92</w:t>
            </w:r>
          </w:p>
        </w:tc>
      </w:tr>
      <w:tr w:rsidR="00CD5B68" w:rsidRPr="00CD5B68" w:rsidTr="00E03EB9">
        <w:trPr>
          <w:trHeight w:val="525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B1" w:rsidRPr="00CD5B68" w:rsidRDefault="00F812B1" w:rsidP="00511EE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B1" w:rsidRPr="00CD5B68" w:rsidRDefault="00F812B1" w:rsidP="00511EE7">
            <w:pPr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Разходи за социални осигуровки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2C0B99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1821B5" w:rsidP="000C60F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FC53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FC53A4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BE5A50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4C7A1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4C7A1D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EA09F6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14.62</w:t>
            </w:r>
          </w:p>
        </w:tc>
      </w:tr>
      <w:tr w:rsidR="00CD5B68" w:rsidRPr="00CD5B68" w:rsidTr="00E03EB9">
        <w:trPr>
          <w:trHeight w:val="525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B1" w:rsidRPr="00CD5B68" w:rsidRDefault="00F812B1" w:rsidP="00511EE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B1" w:rsidRPr="00CD5B68" w:rsidRDefault="00F812B1" w:rsidP="00511EE7">
            <w:pPr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Разходи  за данъци такси и други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2C0B99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1821B5" w:rsidP="000C60F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0C60F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BE5A50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4C7A1D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EF52C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250.00</w:t>
            </w:r>
          </w:p>
        </w:tc>
      </w:tr>
      <w:tr w:rsidR="00CD5B68" w:rsidRPr="00CD5B68" w:rsidTr="00E03EB9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B1" w:rsidRPr="00CD5B68" w:rsidRDefault="00F812B1" w:rsidP="00511EE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B1" w:rsidRPr="00CD5B68" w:rsidRDefault="00F812B1" w:rsidP="00511EE7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Други разходи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90707A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0.01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1821B5" w:rsidP="000C60F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0C60F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BE5A50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4C7A1D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-0.01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EF52C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-40.74</w:t>
            </w:r>
          </w:p>
        </w:tc>
      </w:tr>
      <w:tr w:rsidR="00CD5B68" w:rsidRPr="00CD5B68" w:rsidTr="00E03EB9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B1" w:rsidRPr="00CD5B68" w:rsidRDefault="00F812B1" w:rsidP="00511EE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Общо 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6E08DC" w:rsidP="00511EE7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7 507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1.00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A3EDB" w:rsidP="000C60F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6 463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0C60F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B137F3" w:rsidP="00511EE7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1 044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1.00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12B1" w:rsidRPr="00CD5B68" w:rsidRDefault="00EF52C1" w:rsidP="00511EE7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16.15</w:t>
            </w:r>
          </w:p>
        </w:tc>
      </w:tr>
      <w:tr w:rsidR="00CD5B68" w:rsidRPr="00CD5B68" w:rsidTr="00E03EB9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B1" w:rsidRPr="00CD5B68" w:rsidRDefault="00F812B1" w:rsidP="00511EE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B1" w:rsidRPr="00CD5B68" w:rsidRDefault="00F812B1" w:rsidP="00511EE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II. Финансови разходи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0C60F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0C60F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</w:tr>
      <w:tr w:rsidR="00CD5B68" w:rsidRPr="00CD5B68" w:rsidTr="00E03EB9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B1" w:rsidRPr="00CD5B68" w:rsidRDefault="00F812B1" w:rsidP="00511EE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B1" w:rsidRPr="00CD5B68" w:rsidRDefault="00F812B1" w:rsidP="00511EE7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 xml:space="preserve">Лихви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6E08DC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0C60F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0C60F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B137F3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87007A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87007A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  <w:tr w:rsidR="00CD5B68" w:rsidRPr="00CD5B68" w:rsidTr="00E03EB9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B1" w:rsidRPr="00CD5B68" w:rsidRDefault="00F812B1" w:rsidP="00511EE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B1" w:rsidRPr="00CD5B68" w:rsidRDefault="00F812B1" w:rsidP="00511EE7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Разходи по вал. операции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6E08DC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0C60F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0C60F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B137F3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D810CD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0.53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05640A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  <w:tr w:rsidR="00CD5B68" w:rsidRPr="00CD5B68" w:rsidTr="00E03EB9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B1" w:rsidRPr="00CD5B68" w:rsidRDefault="00F812B1" w:rsidP="00511EE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B1" w:rsidRPr="00CD5B68" w:rsidRDefault="00F812B1" w:rsidP="00511EE7">
            <w:pPr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Други фин.  разходи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272B2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1821B5" w:rsidP="000C60F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A3EDB" w:rsidP="000C60F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  <w:tr w:rsidR="00CD5B68" w:rsidRPr="00CD5B68" w:rsidTr="00E03EB9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B1" w:rsidRPr="00CD5B68" w:rsidRDefault="00F812B1" w:rsidP="00511EE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Общо II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6E08DC" w:rsidP="00511EE7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A3EDB" w:rsidP="000C60F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A3EDB" w:rsidP="000C60F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B137F3" w:rsidP="00511EE7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12B1" w:rsidRPr="00CD5B68" w:rsidRDefault="00D810CD" w:rsidP="00511EE7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1.00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12B1" w:rsidRPr="00CD5B68" w:rsidRDefault="001E4FD9" w:rsidP="0005640A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650.00</w:t>
            </w:r>
          </w:p>
        </w:tc>
      </w:tr>
      <w:tr w:rsidR="00CD5B68" w:rsidRPr="00CD5B68" w:rsidTr="00E03EB9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B1" w:rsidRPr="00CD5B68" w:rsidRDefault="00F812B1" w:rsidP="00511EE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B1" w:rsidRPr="00CD5B68" w:rsidRDefault="00F812B1" w:rsidP="00511EE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III. Извънредни разходи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0C60F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0C60F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</w:tr>
      <w:tr w:rsidR="00CD5B68" w:rsidRPr="00CD5B68" w:rsidTr="00E03EB9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2B1" w:rsidRPr="00CD5B68" w:rsidRDefault="00F812B1" w:rsidP="00511EE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B1" w:rsidRPr="00CD5B68" w:rsidRDefault="00F812B1" w:rsidP="00511EE7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Извънредни разходи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0C60F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0C60F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</w:tr>
      <w:tr w:rsidR="00CD5B68" w:rsidRPr="00CD5B68" w:rsidTr="00E03EB9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B1" w:rsidRPr="00CD5B68" w:rsidRDefault="00F812B1" w:rsidP="00511EE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2B1" w:rsidRPr="00CD5B68" w:rsidRDefault="00F812B1" w:rsidP="00511EE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Общо III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0C60F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0C60F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 </w:t>
            </w:r>
          </w:p>
        </w:tc>
      </w:tr>
      <w:tr w:rsidR="00CD5B68" w:rsidRPr="00CD5B68" w:rsidTr="00E03EB9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F812B1" w:rsidRPr="00CD5B68" w:rsidRDefault="00F812B1" w:rsidP="00511EE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F812B1" w:rsidRPr="00CD5B68" w:rsidRDefault="00F812B1" w:rsidP="00511EE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Общо разходи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812B1" w:rsidRPr="00CD5B68" w:rsidRDefault="006E08DC" w:rsidP="00511EE7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7 522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812B1" w:rsidRPr="00CD5B68" w:rsidRDefault="00F812B1" w:rsidP="00511EE7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812B1" w:rsidRPr="00CD5B68" w:rsidRDefault="00FA3EDB" w:rsidP="000C60F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6 465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812B1" w:rsidRPr="00CD5B68" w:rsidRDefault="00F812B1" w:rsidP="000C60F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812B1" w:rsidRPr="00CD5B68" w:rsidRDefault="00B137F3" w:rsidP="00511EE7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1 057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812B1" w:rsidRPr="00CD5B68" w:rsidRDefault="00D810CD" w:rsidP="00511EE7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812B1" w:rsidRPr="00CD5B68" w:rsidRDefault="001E4FD9" w:rsidP="009A44D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16.35</w:t>
            </w:r>
          </w:p>
        </w:tc>
      </w:tr>
    </w:tbl>
    <w:p w:rsidR="002A0225" w:rsidRPr="00CD5B68" w:rsidRDefault="002A0225" w:rsidP="00ED7C6B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082455" w:rsidRPr="00CD5B68" w:rsidRDefault="00725993" w:rsidP="00ED7C6B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По данните о</w:t>
      </w:r>
      <w:r w:rsidR="00096DA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т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горната </w:t>
      </w:r>
      <w:r w:rsidR="00096DA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таблица е видно, че </w:t>
      </w:r>
      <w:r w:rsidR="009A44D3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се запазва тенденцията </w:t>
      </w:r>
      <w:r w:rsidR="001B71D9" w:rsidRPr="00CD5B68">
        <w:rPr>
          <w:rFonts w:asciiTheme="minorHAnsi" w:hAnsiTheme="minorHAnsi" w:cstheme="minorHAnsi"/>
          <w:sz w:val="22"/>
          <w:szCs w:val="22"/>
          <w:lang w:val="bg-BG"/>
        </w:rPr>
        <w:t>за</w:t>
      </w:r>
      <w:r w:rsidR="009A44D3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A31582" w:rsidRPr="00CD5B68">
        <w:rPr>
          <w:rFonts w:asciiTheme="minorHAnsi" w:hAnsiTheme="minorHAnsi" w:cstheme="minorHAnsi"/>
          <w:sz w:val="22"/>
          <w:szCs w:val="22"/>
          <w:lang w:val="bg-BG"/>
        </w:rPr>
        <w:t>увеличени</w:t>
      </w:r>
      <w:r w:rsidR="009A44D3" w:rsidRPr="00CD5B68">
        <w:rPr>
          <w:rFonts w:asciiTheme="minorHAnsi" w:hAnsiTheme="minorHAnsi" w:cstheme="minorHAnsi"/>
          <w:sz w:val="22"/>
          <w:szCs w:val="22"/>
          <w:lang w:val="bg-BG"/>
        </w:rPr>
        <w:t>е на разходите</w:t>
      </w:r>
      <w:r w:rsidR="0002683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9A44D3" w:rsidRPr="00CD5B68">
        <w:rPr>
          <w:rFonts w:asciiTheme="minorHAnsi" w:hAnsiTheme="minorHAnsi" w:cstheme="minorHAnsi"/>
          <w:sz w:val="22"/>
          <w:szCs w:val="22"/>
          <w:lang w:val="bg-BG"/>
        </w:rPr>
        <w:t>за 202</w:t>
      </w:r>
      <w:r w:rsidR="001B71D9" w:rsidRPr="00CD5B68">
        <w:rPr>
          <w:rFonts w:asciiTheme="minorHAnsi" w:hAnsiTheme="minorHAnsi" w:cstheme="minorHAnsi"/>
          <w:sz w:val="22"/>
          <w:szCs w:val="22"/>
          <w:lang w:val="bg-BG"/>
        </w:rPr>
        <w:t>3</w:t>
      </w:r>
      <w:r w:rsidR="009A44D3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г. </w:t>
      </w:r>
      <w:r w:rsidR="0002683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спрямо </w:t>
      </w:r>
      <w:r w:rsidR="00D42D1C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тези </w:t>
      </w:r>
      <w:r w:rsidR="00A31582" w:rsidRPr="00CD5B68">
        <w:rPr>
          <w:rFonts w:asciiTheme="minorHAnsi" w:hAnsiTheme="minorHAnsi" w:cstheme="minorHAnsi"/>
          <w:sz w:val="22"/>
          <w:szCs w:val="22"/>
          <w:lang w:val="bg-BG"/>
        </w:rPr>
        <w:t>за</w:t>
      </w:r>
      <w:r w:rsidR="00D42D1C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026835" w:rsidRPr="00CD5B68">
        <w:rPr>
          <w:rFonts w:asciiTheme="minorHAnsi" w:hAnsiTheme="minorHAnsi" w:cstheme="minorHAnsi"/>
          <w:sz w:val="22"/>
          <w:szCs w:val="22"/>
          <w:lang w:val="bg-BG"/>
        </w:rPr>
        <w:t>202</w:t>
      </w:r>
      <w:r w:rsidR="001B71D9" w:rsidRPr="00CD5B68">
        <w:rPr>
          <w:rFonts w:asciiTheme="minorHAnsi" w:hAnsiTheme="minorHAnsi" w:cstheme="minorHAnsi"/>
          <w:sz w:val="22"/>
          <w:szCs w:val="22"/>
          <w:lang w:val="bg-BG"/>
        </w:rPr>
        <w:t>2</w:t>
      </w:r>
      <w:r w:rsidR="002F449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026835" w:rsidRPr="00CD5B68">
        <w:rPr>
          <w:rFonts w:asciiTheme="minorHAnsi" w:hAnsiTheme="minorHAnsi" w:cstheme="minorHAnsi"/>
          <w:sz w:val="22"/>
          <w:szCs w:val="22"/>
          <w:lang w:val="bg-BG"/>
        </w:rPr>
        <w:t>г.</w:t>
      </w:r>
      <w:r w:rsidR="00096DA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D505DB" w:rsidRPr="00CD5B68">
        <w:rPr>
          <w:rFonts w:asciiTheme="minorHAnsi" w:hAnsiTheme="minorHAnsi" w:cstheme="minorHAnsi"/>
          <w:sz w:val="22"/>
          <w:szCs w:val="22"/>
          <w:lang w:val="bg-BG"/>
        </w:rPr>
        <w:t>Основн</w:t>
      </w:r>
      <w:r w:rsidR="00F474E0" w:rsidRPr="00CD5B68">
        <w:rPr>
          <w:rFonts w:asciiTheme="minorHAnsi" w:hAnsiTheme="minorHAnsi" w:cstheme="minorHAnsi"/>
          <w:sz w:val="22"/>
          <w:szCs w:val="22"/>
          <w:lang w:val="bg-BG"/>
        </w:rPr>
        <w:t>а</w:t>
      </w:r>
      <w:r w:rsidR="00D505DB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F474E0" w:rsidRPr="00CD5B68">
        <w:rPr>
          <w:rFonts w:asciiTheme="minorHAnsi" w:hAnsiTheme="minorHAnsi" w:cstheme="minorHAnsi"/>
          <w:sz w:val="22"/>
          <w:szCs w:val="22"/>
          <w:lang w:val="bg-BG"/>
        </w:rPr>
        <w:t>причина</w:t>
      </w:r>
      <w:r w:rsidR="006F4133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F474E0" w:rsidRPr="00CD5B68">
        <w:rPr>
          <w:rFonts w:asciiTheme="minorHAnsi" w:hAnsiTheme="minorHAnsi" w:cstheme="minorHAnsi"/>
          <w:sz w:val="22"/>
          <w:szCs w:val="22"/>
          <w:lang w:val="bg-BG"/>
        </w:rPr>
        <w:t>за</w:t>
      </w:r>
      <w:r w:rsidR="00DF569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наблюдавания ръст се дължи на значително повишение на цените на материали, консумативи, електроенергия и труд</w:t>
      </w:r>
      <w:r w:rsidR="00AF58D8" w:rsidRPr="00CD5B68">
        <w:rPr>
          <w:rFonts w:asciiTheme="minorHAnsi" w:hAnsiTheme="minorHAnsi" w:cstheme="minorHAnsi"/>
          <w:sz w:val="22"/>
          <w:szCs w:val="22"/>
          <w:lang w:val="bg-BG"/>
        </w:rPr>
        <w:t>, в следствие пиковите нива на инфлация в страната и света.</w:t>
      </w:r>
    </w:p>
    <w:p w:rsidR="00096DA4" w:rsidRPr="00CD5B68" w:rsidRDefault="00F474E0" w:rsidP="00ED7C6B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:rsidR="00951AB2" w:rsidRPr="00CD5B68" w:rsidRDefault="00D05D53" w:rsidP="00ED7C6B">
      <w:pPr>
        <w:spacing w:after="24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lastRenderedPageBreak/>
        <w:t xml:space="preserve">1.5. </w:t>
      </w:r>
      <w:r w:rsidR="006D0612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Осигуряване на самоиздръжката на </w:t>
      </w:r>
      <w:r w:rsidR="00A8527E" w:rsidRPr="00CD5B68">
        <w:rPr>
          <w:rFonts w:asciiTheme="minorHAnsi" w:hAnsiTheme="minorHAnsi" w:cstheme="minorHAnsi"/>
          <w:sz w:val="22"/>
          <w:szCs w:val="22"/>
          <w:lang w:val="bg-BG"/>
        </w:rPr>
        <w:t>Д</w:t>
      </w:r>
      <w:r w:rsidR="006D0612" w:rsidRPr="00CD5B68">
        <w:rPr>
          <w:rFonts w:asciiTheme="minorHAnsi" w:hAnsiTheme="minorHAnsi" w:cstheme="minorHAnsi"/>
          <w:sz w:val="22"/>
          <w:szCs w:val="22"/>
          <w:lang w:val="bg-BG"/>
        </w:rPr>
        <w:t>ружеството</w:t>
      </w:r>
      <w:r w:rsidR="00951AB2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:rsidR="00D05D53" w:rsidRPr="00CD5B68" w:rsidRDefault="00D05D53" w:rsidP="005675C2">
      <w:pPr>
        <w:spacing w:after="240"/>
        <w:ind w:firstLine="56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Видно от </w:t>
      </w:r>
      <w:r w:rsidR="004E0F6A" w:rsidRPr="00CD5B68">
        <w:rPr>
          <w:rFonts w:asciiTheme="minorHAnsi" w:hAnsiTheme="minorHAnsi" w:cstheme="minorHAnsi"/>
          <w:sz w:val="22"/>
          <w:szCs w:val="22"/>
          <w:lang w:val="bg-BG"/>
        </w:rPr>
        <w:t>междинния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финансов отчет</w:t>
      </w:r>
      <w:r w:rsidR="002164D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за </w:t>
      </w:r>
      <w:r w:rsidR="004E0F6A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първото тримесечие </w:t>
      </w:r>
      <w:r w:rsidR="00A46862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на </w:t>
      </w:r>
      <w:r w:rsidR="002164D8" w:rsidRPr="00CD5B68">
        <w:rPr>
          <w:rFonts w:asciiTheme="minorHAnsi" w:hAnsiTheme="minorHAnsi" w:cstheme="minorHAnsi"/>
          <w:sz w:val="22"/>
          <w:szCs w:val="22"/>
          <w:lang w:val="bg-BG"/>
        </w:rPr>
        <w:t>202</w:t>
      </w:r>
      <w:r w:rsidR="00A46862" w:rsidRPr="00CD5B68">
        <w:rPr>
          <w:rFonts w:asciiTheme="minorHAnsi" w:hAnsiTheme="minorHAnsi" w:cstheme="minorHAnsi"/>
          <w:sz w:val="22"/>
          <w:szCs w:val="22"/>
          <w:lang w:val="bg-BG"/>
        </w:rPr>
        <w:t>3</w:t>
      </w:r>
      <w:r w:rsidR="002164D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г.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, </w:t>
      </w:r>
      <w:r w:rsidR="00A8527E" w:rsidRPr="00CD5B68">
        <w:rPr>
          <w:rFonts w:asciiTheme="minorHAnsi" w:hAnsiTheme="minorHAnsi" w:cstheme="minorHAnsi"/>
          <w:sz w:val="22"/>
          <w:szCs w:val="22"/>
          <w:lang w:val="bg-BG"/>
        </w:rPr>
        <w:t>Д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ружеството осъществява дейност без привлечен капитал и приключва </w:t>
      </w:r>
      <w:r w:rsidR="00406765" w:rsidRPr="00CD5B68">
        <w:rPr>
          <w:rFonts w:asciiTheme="minorHAnsi" w:hAnsiTheme="minorHAnsi" w:cstheme="minorHAnsi"/>
          <w:sz w:val="22"/>
          <w:szCs w:val="22"/>
          <w:lang w:val="bg-BG"/>
        </w:rPr>
        <w:t>периода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с </w:t>
      </w:r>
      <w:r w:rsidR="00DD2F2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наличност от парични средства </w:t>
      </w:r>
      <w:r w:rsidR="0037282E" w:rsidRPr="00CD5B68">
        <w:rPr>
          <w:rFonts w:asciiTheme="minorHAnsi" w:hAnsiTheme="minorHAnsi" w:cstheme="minorHAnsi"/>
          <w:sz w:val="22"/>
          <w:szCs w:val="22"/>
          <w:lang w:val="bg-BG"/>
        </w:rPr>
        <w:t>над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637DD1" w:rsidRPr="00CD5B68">
        <w:rPr>
          <w:rFonts w:asciiTheme="minorHAnsi" w:hAnsiTheme="minorHAnsi" w:cstheme="minorHAnsi"/>
          <w:sz w:val="22"/>
          <w:szCs w:val="22"/>
          <w:lang w:val="bg-BG"/>
        </w:rPr>
        <w:t>1</w:t>
      </w:r>
      <w:r w:rsidR="002164D8" w:rsidRPr="00CD5B68">
        <w:rPr>
          <w:rFonts w:asciiTheme="minorHAnsi" w:hAnsiTheme="minorHAnsi" w:cstheme="minorHAnsi"/>
          <w:sz w:val="22"/>
          <w:szCs w:val="22"/>
          <w:lang w:val="bg-BG"/>
        </w:rPr>
        <w:t>,8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млн.</w:t>
      </w:r>
      <w:r w:rsidR="00C50A76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лв.</w:t>
      </w:r>
      <w:r w:rsidR="00DD2F2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37282E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Към </w:t>
      </w:r>
      <w:r w:rsidR="00631AD1" w:rsidRPr="00CD5B68">
        <w:rPr>
          <w:rFonts w:asciiTheme="minorHAnsi" w:hAnsiTheme="minorHAnsi" w:cstheme="minorHAnsi"/>
          <w:sz w:val="22"/>
          <w:szCs w:val="22"/>
          <w:lang w:val="bg-BG"/>
        </w:rPr>
        <w:t>датата на текущия отчет</w:t>
      </w:r>
      <w:r w:rsidR="0037282E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631AD1" w:rsidRPr="00CD5B68">
        <w:rPr>
          <w:rFonts w:asciiTheme="minorHAnsi" w:hAnsiTheme="minorHAnsi" w:cstheme="minorHAnsi"/>
          <w:sz w:val="22"/>
          <w:szCs w:val="22"/>
          <w:lang w:val="bg-BG"/>
        </w:rPr>
        <w:t>„</w:t>
      </w:r>
      <w:r w:rsidR="004B69D1" w:rsidRPr="00CD5B68">
        <w:rPr>
          <w:rFonts w:asciiTheme="minorHAnsi" w:hAnsiTheme="minorHAnsi" w:cstheme="minorHAnsi"/>
          <w:sz w:val="22"/>
          <w:szCs w:val="22"/>
          <w:lang w:val="bg-BG"/>
        </w:rPr>
        <w:t>ТЕРЕМ – КРЗ Флотски арсенал – Варна</w:t>
      </w:r>
      <w:r w:rsidR="00631AD1" w:rsidRPr="00CD5B68">
        <w:rPr>
          <w:rFonts w:asciiTheme="minorHAnsi" w:hAnsiTheme="minorHAnsi" w:cstheme="minorHAnsi"/>
          <w:sz w:val="22"/>
          <w:szCs w:val="22"/>
          <w:lang w:val="bg-BG"/>
        </w:rPr>
        <w:t>“</w:t>
      </w:r>
      <w:r w:rsidR="004B69D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ЕООД н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яма изискуеми и просрочени задължения към институции и контрагенти, както и неизплатени заплати към персонала.</w:t>
      </w:r>
    </w:p>
    <w:p w:rsidR="00B57C15" w:rsidRPr="00CD5B68" w:rsidRDefault="00B57C15" w:rsidP="00A236AB">
      <w:pPr>
        <w:spacing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1.6.  Оптимизиране на разходите</w:t>
      </w:r>
    </w:p>
    <w:p w:rsidR="00A8608C" w:rsidRPr="00CD5B68" w:rsidRDefault="00DF6492" w:rsidP="00ED5608">
      <w:pPr>
        <w:pStyle w:val="a7"/>
        <w:numPr>
          <w:ilvl w:val="0"/>
          <w:numId w:val="20"/>
        </w:numPr>
        <w:jc w:val="both"/>
        <w:rPr>
          <w:rFonts w:asciiTheme="minorHAnsi" w:hAnsiTheme="minorHAnsi" w:cstheme="minorHAnsi"/>
          <w:i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Инвестиции в машини и оборудване</w:t>
      </w:r>
    </w:p>
    <w:p w:rsidR="005F2F63" w:rsidRPr="00CD5B68" w:rsidRDefault="00366666" w:rsidP="000C2979">
      <w:pPr>
        <w:spacing w:after="120"/>
        <w:ind w:firstLine="714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В точка 6.1. подробно са описани направените инвестиции </w:t>
      </w:r>
      <w:r w:rsidR="002164D8" w:rsidRPr="00CD5B68">
        <w:rPr>
          <w:rFonts w:asciiTheme="minorHAnsi" w:hAnsiTheme="minorHAnsi" w:cstheme="minorHAnsi"/>
          <w:sz w:val="22"/>
          <w:szCs w:val="22"/>
          <w:lang w:val="bg-BG"/>
        </w:rPr>
        <w:t>в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ремонти на дълготрайн</w:t>
      </w:r>
      <w:r w:rsidR="001330EF" w:rsidRPr="00CD5B68">
        <w:rPr>
          <w:rFonts w:asciiTheme="minorHAnsi" w:hAnsiTheme="minorHAnsi" w:cstheme="minorHAnsi"/>
          <w:sz w:val="22"/>
          <w:szCs w:val="22"/>
          <w:lang w:val="bg-BG"/>
        </w:rPr>
        <w:t>и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материални активи</w:t>
      </w:r>
      <w:r w:rsidR="001330EF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DD2F2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1330E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Заложени в Бизнес плана </w:t>
      </w:r>
      <w:r w:rsidR="00750EC0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за отчитания период </w:t>
      </w:r>
      <w:r w:rsidR="00C56E60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са </w:t>
      </w:r>
      <w:r w:rsidR="009930BA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инвестиции в размер на </w:t>
      </w:r>
      <w:r w:rsidR="00652666" w:rsidRPr="00CD5B68">
        <w:rPr>
          <w:rFonts w:asciiTheme="minorHAnsi" w:hAnsiTheme="minorHAnsi" w:cstheme="minorHAnsi"/>
          <w:sz w:val="22"/>
          <w:szCs w:val="22"/>
          <w:lang w:val="bg-BG"/>
        </w:rPr>
        <w:t>2</w:t>
      </w:r>
      <w:r w:rsidR="000666C5" w:rsidRPr="00CD5B68">
        <w:rPr>
          <w:rFonts w:asciiTheme="minorHAnsi" w:hAnsiTheme="minorHAnsi" w:cstheme="minorHAnsi"/>
          <w:sz w:val="22"/>
          <w:szCs w:val="22"/>
          <w:lang w:val="bg-BG"/>
        </w:rPr>
        <w:t>6</w:t>
      </w:r>
      <w:r w:rsidR="001330E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22533F" w:rsidRPr="00CD5B68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="001330EF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1C5C62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2164D8" w:rsidRPr="00CD5B68">
        <w:rPr>
          <w:rFonts w:asciiTheme="minorHAnsi" w:hAnsiTheme="minorHAnsi" w:cstheme="minorHAnsi"/>
          <w:sz w:val="22"/>
          <w:szCs w:val="22"/>
          <w:lang w:val="bg-BG"/>
        </w:rPr>
        <w:t>лв., а</w:t>
      </w:r>
      <w:r w:rsidR="00BF272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D37377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реално са направени </w:t>
      </w:r>
      <w:r w:rsidR="00BF272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такива </w:t>
      </w:r>
      <w:r w:rsidR="00D37377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на стойност </w:t>
      </w:r>
      <w:r w:rsidR="00652666" w:rsidRPr="00CD5B68">
        <w:rPr>
          <w:rFonts w:asciiTheme="minorHAnsi" w:hAnsiTheme="minorHAnsi" w:cstheme="minorHAnsi"/>
          <w:sz w:val="22"/>
          <w:szCs w:val="22"/>
          <w:lang w:val="bg-BG"/>
        </w:rPr>
        <w:t>36</w:t>
      </w:r>
      <w:r w:rsidR="00D37377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22533F" w:rsidRPr="00CD5B68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="00D37377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1C5C62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D37377" w:rsidRPr="00CD5B68">
        <w:rPr>
          <w:rFonts w:asciiTheme="minorHAnsi" w:hAnsiTheme="minorHAnsi" w:cstheme="minorHAnsi"/>
          <w:sz w:val="22"/>
          <w:szCs w:val="22"/>
          <w:lang w:val="bg-BG"/>
        </w:rPr>
        <w:t>л</w:t>
      </w:r>
      <w:r w:rsidR="00D02BCF" w:rsidRPr="00CD5B68">
        <w:rPr>
          <w:rFonts w:asciiTheme="minorHAnsi" w:hAnsiTheme="minorHAnsi" w:cstheme="minorHAnsi"/>
          <w:sz w:val="22"/>
          <w:szCs w:val="22"/>
          <w:lang w:val="bg-BG"/>
        </w:rPr>
        <w:t>в.</w:t>
      </w:r>
    </w:p>
    <w:p w:rsidR="007C0E16" w:rsidRPr="00CD5B68" w:rsidRDefault="007C0E16" w:rsidP="00ED5608">
      <w:pPr>
        <w:pStyle w:val="a7"/>
        <w:numPr>
          <w:ilvl w:val="0"/>
          <w:numId w:val="20"/>
        </w:numPr>
        <w:spacing w:before="120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Р</w:t>
      </w:r>
      <w:r w:rsidR="001863FB" w:rsidRPr="00CD5B68">
        <w:rPr>
          <w:rFonts w:asciiTheme="minorHAnsi" w:hAnsiTheme="minorHAnsi" w:cstheme="minorHAnsi"/>
          <w:sz w:val="22"/>
          <w:szCs w:val="22"/>
          <w:lang w:val="bg-BG"/>
        </w:rPr>
        <w:t>еорганизацията на числено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стта и структурата на персонала</w:t>
      </w:r>
      <w:r w:rsidR="001863FB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:rsidR="001E036D" w:rsidRPr="00CD5B68" w:rsidRDefault="003D02AC" w:rsidP="002845DD">
      <w:pPr>
        <w:spacing w:after="120"/>
        <w:ind w:firstLine="714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Ръководството на Дружеството продължава усилия по п</w:t>
      </w:r>
      <w:r w:rsidR="005057C7" w:rsidRPr="00CD5B68">
        <w:rPr>
          <w:rFonts w:asciiTheme="minorHAnsi" w:hAnsiTheme="minorHAnsi" w:cstheme="minorHAnsi"/>
          <w:sz w:val="22"/>
          <w:szCs w:val="22"/>
          <w:lang w:val="bg-BG"/>
        </w:rPr>
        <w:t>ълна заетост и оптимизация на всички работници и служители</w:t>
      </w:r>
      <w:r w:rsidR="00CE50BC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и </w:t>
      </w:r>
      <w:r w:rsidR="00DB76C1" w:rsidRPr="00CD5B68">
        <w:rPr>
          <w:rFonts w:asciiTheme="minorHAnsi" w:hAnsiTheme="minorHAnsi" w:cstheme="minorHAnsi"/>
          <w:sz w:val="22"/>
          <w:szCs w:val="22"/>
          <w:lang w:val="bg-BG"/>
        </w:rPr>
        <w:t>през</w:t>
      </w:r>
      <w:r w:rsidR="00CE50BC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202</w:t>
      </w:r>
      <w:r w:rsidR="00DB76C1" w:rsidRPr="00CD5B68">
        <w:rPr>
          <w:rFonts w:asciiTheme="minorHAnsi" w:hAnsiTheme="minorHAnsi" w:cstheme="minorHAnsi"/>
          <w:sz w:val="22"/>
          <w:szCs w:val="22"/>
          <w:lang w:val="bg-BG"/>
        </w:rPr>
        <w:t>3</w:t>
      </w:r>
      <w:r w:rsidR="0008245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г.</w:t>
      </w:r>
      <w:r w:rsidR="00BF272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:rsidR="00BC7D2B" w:rsidRPr="00CD5B68" w:rsidRDefault="00D001D8" w:rsidP="002845DD">
      <w:pPr>
        <w:pStyle w:val="a7"/>
        <w:numPr>
          <w:ilvl w:val="0"/>
          <w:numId w:val="20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Намаляване използването на външни изпълнители за част от дейностите извършвани на територията на </w:t>
      </w:r>
      <w:r w:rsidR="00026336" w:rsidRPr="00CD5B68">
        <w:rPr>
          <w:rFonts w:asciiTheme="minorHAnsi" w:hAnsiTheme="minorHAnsi" w:cstheme="minorHAnsi"/>
          <w:sz w:val="22"/>
          <w:szCs w:val="22"/>
          <w:lang w:val="bg-BG"/>
        </w:rPr>
        <w:t>п</w:t>
      </w:r>
      <w:r w:rsidR="00866A8F" w:rsidRPr="00CD5B68">
        <w:rPr>
          <w:rFonts w:asciiTheme="minorHAnsi" w:hAnsiTheme="minorHAnsi" w:cstheme="minorHAnsi"/>
          <w:sz w:val="22"/>
          <w:szCs w:val="22"/>
          <w:lang w:val="bg-BG"/>
        </w:rPr>
        <w:t>редприятието</w:t>
      </w:r>
      <w:r w:rsidR="00026336" w:rsidRPr="00CD5B68">
        <w:rPr>
          <w:rFonts w:asciiTheme="minorHAnsi" w:hAnsiTheme="minorHAnsi" w:cstheme="minorHAnsi"/>
          <w:sz w:val="22"/>
          <w:szCs w:val="22"/>
          <w:lang w:val="bg-BG"/>
        </w:rPr>
        <w:t>,</w:t>
      </w:r>
      <w:r w:rsidR="00866A8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по отношение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както</w:t>
      </w:r>
      <w:r w:rsidR="00866A8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на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рем</w:t>
      </w:r>
      <w:r w:rsidR="002A0225" w:rsidRPr="00CD5B68">
        <w:rPr>
          <w:rFonts w:asciiTheme="minorHAnsi" w:hAnsiTheme="minorHAnsi" w:cstheme="minorHAnsi"/>
          <w:sz w:val="22"/>
          <w:szCs w:val="22"/>
          <w:lang w:val="bg-BG"/>
        </w:rPr>
        <w:t>онт</w:t>
      </w:r>
      <w:r w:rsidR="00866A8F" w:rsidRPr="00CD5B68">
        <w:rPr>
          <w:rFonts w:asciiTheme="minorHAnsi" w:hAnsiTheme="minorHAnsi" w:cstheme="minorHAnsi"/>
          <w:sz w:val="22"/>
          <w:szCs w:val="22"/>
          <w:lang w:val="bg-BG"/>
        </w:rPr>
        <w:t>а</w:t>
      </w:r>
      <w:r w:rsidR="002A022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на кораби</w:t>
      </w:r>
      <w:r w:rsidR="00026336" w:rsidRPr="00CD5B68">
        <w:rPr>
          <w:rFonts w:asciiTheme="minorHAnsi" w:hAnsiTheme="minorHAnsi" w:cstheme="minorHAnsi"/>
          <w:sz w:val="22"/>
          <w:szCs w:val="22"/>
          <w:lang w:val="bg-BG"/>
        </w:rPr>
        <w:t>,</w:t>
      </w:r>
      <w:r w:rsidR="002A022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така и </w:t>
      </w:r>
      <w:r w:rsidR="00866A8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на дейностите по </w:t>
      </w:r>
      <w:r w:rsidR="002A0225" w:rsidRPr="00CD5B68">
        <w:rPr>
          <w:rFonts w:asciiTheme="minorHAnsi" w:hAnsiTheme="minorHAnsi" w:cstheme="minorHAnsi"/>
          <w:sz w:val="22"/>
          <w:szCs w:val="22"/>
          <w:lang w:val="bg-BG"/>
        </w:rPr>
        <w:t>саморемонт</w:t>
      </w:r>
      <w:r w:rsidR="00866A8F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:rsidR="005821F5" w:rsidRPr="00CD5B68" w:rsidRDefault="00A765DF" w:rsidP="000C2979">
      <w:pPr>
        <w:ind w:firstLine="714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В</w:t>
      </w:r>
      <w:r w:rsidR="00C622C1" w:rsidRPr="00CD5B68">
        <w:rPr>
          <w:rFonts w:asciiTheme="minorHAnsi" w:hAnsiTheme="minorHAnsi" w:cstheme="minorHAnsi"/>
          <w:sz w:val="22"/>
          <w:szCs w:val="22"/>
          <w:lang w:val="bg-BG"/>
        </w:rPr>
        <w:t>секи вид дейност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,</w:t>
      </w:r>
      <w:r w:rsidR="00C622C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в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ключително</w:t>
      </w:r>
      <w:r w:rsidR="00C622C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кораборемонта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,</w:t>
      </w:r>
      <w:r w:rsidR="00C622C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има цикличност и сезонност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. В тази връзка </w:t>
      </w:r>
      <w:r w:rsidR="00C622C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при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наличие на</w:t>
      </w:r>
      <w:r w:rsidR="00C622C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ненатовареност </w:t>
      </w:r>
      <w:r w:rsidR="00696D84" w:rsidRPr="00CD5B68">
        <w:rPr>
          <w:rFonts w:asciiTheme="minorHAnsi" w:hAnsiTheme="minorHAnsi" w:cstheme="minorHAnsi"/>
          <w:sz w:val="22"/>
          <w:szCs w:val="22"/>
          <w:lang w:val="bg-BG"/>
        </w:rPr>
        <w:t>в производството</w:t>
      </w:r>
      <w:r w:rsidR="00C622C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поддържането на изпълнител</w:t>
      </w:r>
      <w:r w:rsidR="00CE50BC" w:rsidRPr="00CD5B68">
        <w:rPr>
          <w:rFonts w:asciiTheme="minorHAnsi" w:hAnsiTheme="minorHAnsi" w:cstheme="minorHAnsi"/>
          <w:sz w:val="22"/>
          <w:szCs w:val="22"/>
          <w:lang w:val="bg-BG"/>
        </w:rPr>
        <w:t>ния</w:t>
      </w:r>
      <w:r w:rsidR="00C622C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състав в оптимален брой е неефективно и нецелесъобразно.</w:t>
      </w:r>
      <w:r w:rsidR="002A022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0F0F7F" w:rsidRPr="00CD5B68">
        <w:rPr>
          <w:rFonts w:asciiTheme="minorHAnsi" w:hAnsiTheme="minorHAnsi" w:cstheme="minorHAnsi"/>
          <w:sz w:val="22"/>
          <w:szCs w:val="22"/>
          <w:lang w:val="bg-BG"/>
        </w:rPr>
        <w:t>Последното налага използването на подизпълнители за специфични дейности при интензивно производство</w:t>
      </w:r>
      <w:r w:rsidR="002164D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и постоянно заетост на Производствените мощности</w:t>
      </w:r>
      <w:r w:rsidR="00936E1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. </w:t>
      </w:r>
    </w:p>
    <w:p w:rsidR="00D001D8" w:rsidRPr="00CD5B68" w:rsidRDefault="008E4512" w:rsidP="000C2979">
      <w:pPr>
        <w:spacing w:after="120"/>
        <w:ind w:firstLine="714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Към края на</w:t>
      </w:r>
      <w:r w:rsidR="00936E1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2022</w:t>
      </w:r>
      <w:r w:rsidR="0053642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година изпълнените поръчки като обем са значително завишени спрямо 202</w:t>
      </w:r>
      <w:r w:rsidR="005D1C4A" w:rsidRPr="00CD5B68">
        <w:rPr>
          <w:rFonts w:asciiTheme="minorHAnsi" w:hAnsiTheme="minorHAnsi" w:cstheme="minorHAnsi"/>
          <w:sz w:val="22"/>
          <w:szCs w:val="22"/>
          <w:lang w:val="bg-BG"/>
        </w:rPr>
        <w:t>1</w:t>
      </w:r>
      <w:r w:rsidR="0053642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година, което </w:t>
      </w:r>
      <w:r w:rsidR="004101DE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от своя страна </w:t>
      </w:r>
      <w:r w:rsidR="000C2979" w:rsidRPr="00CD5B68">
        <w:rPr>
          <w:rFonts w:asciiTheme="minorHAnsi" w:hAnsiTheme="minorHAnsi" w:cstheme="minorHAnsi"/>
          <w:sz w:val="22"/>
          <w:szCs w:val="22"/>
          <w:lang w:val="bg-BG"/>
        </w:rPr>
        <w:t>резолира</w:t>
      </w:r>
      <w:r w:rsidR="004101DE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в</w:t>
      </w:r>
      <w:r w:rsidR="0053642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завишение на разходите</w:t>
      </w:r>
      <w:r w:rsidR="00766FD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като цяло</w:t>
      </w:r>
      <w:r w:rsidR="00536424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:rsidR="00D001D8" w:rsidRPr="00CD5B68" w:rsidRDefault="00D001D8" w:rsidP="002845DD">
      <w:pPr>
        <w:pStyle w:val="a7"/>
        <w:numPr>
          <w:ilvl w:val="0"/>
          <w:numId w:val="20"/>
        </w:numPr>
        <w:spacing w:before="120" w:after="240"/>
        <w:ind w:left="0" w:firstLine="426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Осигуряване на по</w:t>
      </w:r>
      <w:r w:rsidR="002164D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–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висока нато</w:t>
      </w:r>
      <w:r w:rsidR="002A0225" w:rsidRPr="00CD5B68">
        <w:rPr>
          <w:rFonts w:asciiTheme="minorHAnsi" w:hAnsiTheme="minorHAnsi" w:cstheme="minorHAnsi"/>
          <w:sz w:val="22"/>
          <w:szCs w:val="22"/>
          <w:lang w:val="bg-BG"/>
        </w:rPr>
        <w:t>вареност на доковите съоръжения</w:t>
      </w:r>
      <w:r w:rsidR="000C297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2164D8" w:rsidRPr="00CD5B68">
        <w:rPr>
          <w:rFonts w:asciiTheme="minorHAnsi" w:hAnsiTheme="minorHAnsi" w:cstheme="minorHAnsi"/>
          <w:sz w:val="22"/>
          <w:szCs w:val="22"/>
          <w:lang w:val="bg-BG"/>
        </w:rPr>
        <w:t>–</w:t>
      </w:r>
      <w:r w:rsidR="000C297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9744F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през първата четвърт на 2023 г. натовареността на доковите съоръжения е </w:t>
      </w:r>
      <w:r w:rsidR="00931791" w:rsidRPr="00CD5B68">
        <w:rPr>
          <w:rFonts w:asciiTheme="minorHAnsi" w:hAnsiTheme="minorHAnsi" w:cstheme="minorHAnsi"/>
          <w:sz w:val="22"/>
          <w:szCs w:val="22"/>
          <w:lang w:val="bg-BG"/>
        </w:rPr>
        <w:t>два пъти по – висока с</w:t>
      </w:r>
      <w:r w:rsidR="00327DA9" w:rsidRPr="00CD5B68">
        <w:rPr>
          <w:rFonts w:asciiTheme="minorHAnsi" w:hAnsiTheme="minorHAnsi" w:cstheme="minorHAnsi"/>
          <w:sz w:val="22"/>
          <w:szCs w:val="22"/>
          <w:lang w:val="bg-BG"/>
        </w:rPr>
        <w:t>ъпоставимо с</w:t>
      </w:r>
      <w:r w:rsidR="0093179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тази от</w:t>
      </w:r>
      <w:r w:rsidR="002164D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последното </w:t>
      </w:r>
      <w:r w:rsidR="000B085A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A839F9" w:rsidRPr="00CD5B68">
        <w:rPr>
          <w:rFonts w:asciiTheme="minorHAnsi" w:hAnsiTheme="minorHAnsi" w:cstheme="minorHAnsi"/>
          <w:sz w:val="22"/>
          <w:szCs w:val="22"/>
          <w:lang w:val="bg-BG"/>
        </w:rPr>
        <w:t>тримесечие</w:t>
      </w:r>
      <w:r w:rsidR="000B085A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931791" w:rsidRPr="00CD5B68">
        <w:rPr>
          <w:rFonts w:asciiTheme="minorHAnsi" w:hAnsiTheme="minorHAnsi" w:cstheme="minorHAnsi"/>
          <w:sz w:val="22"/>
          <w:szCs w:val="22"/>
          <w:lang w:val="bg-BG"/>
        </w:rPr>
        <w:t>на 2022 г., а именно 88 % към 31.03.2023 г. сп</w:t>
      </w:r>
      <w:r w:rsidR="00327DA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рямо </w:t>
      </w:r>
      <w:r w:rsidR="002164D8" w:rsidRPr="00CD5B68">
        <w:rPr>
          <w:rFonts w:asciiTheme="minorHAnsi" w:hAnsiTheme="minorHAnsi" w:cstheme="minorHAnsi"/>
          <w:sz w:val="22"/>
          <w:szCs w:val="22"/>
          <w:lang w:val="bg-BG"/>
        </w:rPr>
        <w:t>41</w:t>
      </w:r>
      <w:r w:rsidR="000B085A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2164D8" w:rsidRPr="00CD5B68">
        <w:rPr>
          <w:rFonts w:asciiTheme="minorHAnsi" w:hAnsiTheme="minorHAnsi" w:cstheme="minorHAnsi"/>
          <w:sz w:val="22"/>
          <w:szCs w:val="22"/>
          <w:lang w:val="bg-BG"/>
        </w:rPr>
        <w:t>%</w:t>
      </w:r>
      <w:r w:rsidR="00886B6E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2164D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:rsidR="00DE5057" w:rsidRPr="00CD5B68" w:rsidRDefault="00D001D8" w:rsidP="002164D8">
      <w:pPr>
        <w:pStyle w:val="a7"/>
        <w:numPr>
          <w:ilvl w:val="0"/>
          <w:numId w:val="20"/>
        </w:numPr>
        <w:ind w:left="0" w:firstLine="426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Намаляване на консумацията на </w:t>
      </w:r>
      <w:r w:rsidR="00183E68" w:rsidRPr="00CD5B68">
        <w:rPr>
          <w:rFonts w:asciiTheme="minorHAnsi" w:hAnsiTheme="minorHAnsi" w:cstheme="minorHAnsi"/>
          <w:sz w:val="22"/>
          <w:szCs w:val="22"/>
          <w:lang w:val="bg-BG"/>
        </w:rPr>
        <w:t>ел</w:t>
      </w:r>
      <w:r w:rsidR="00DE5057" w:rsidRPr="00CD5B68">
        <w:rPr>
          <w:rFonts w:asciiTheme="minorHAnsi" w:hAnsiTheme="minorHAnsi" w:cstheme="minorHAnsi"/>
          <w:sz w:val="22"/>
          <w:szCs w:val="22"/>
          <w:lang w:val="bg-BG"/>
        </w:rPr>
        <w:t>ектро</w:t>
      </w:r>
      <w:r w:rsidR="00183E68" w:rsidRPr="00CD5B68">
        <w:rPr>
          <w:rFonts w:asciiTheme="minorHAnsi" w:hAnsiTheme="minorHAnsi" w:cstheme="minorHAnsi"/>
          <w:sz w:val="22"/>
          <w:szCs w:val="22"/>
          <w:lang w:val="bg-BG"/>
        </w:rPr>
        <w:t>енергия в цехове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,</w:t>
      </w:r>
      <w:r w:rsidR="00DE5057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административна сграда и офиси</w:t>
      </w:r>
    </w:p>
    <w:p w:rsidR="00951AB2" w:rsidRPr="00CD5B68" w:rsidRDefault="00DE5057" w:rsidP="000C2979">
      <w:pPr>
        <w:pStyle w:val="a7"/>
        <w:ind w:left="0" w:firstLine="714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Пр</w:t>
      </w:r>
      <w:r w:rsidR="005F05F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ез отчетния период продължава </w:t>
      </w:r>
      <w:r w:rsidR="00D001D8" w:rsidRPr="00CD5B68">
        <w:rPr>
          <w:rFonts w:asciiTheme="minorHAnsi" w:hAnsiTheme="minorHAnsi" w:cstheme="minorHAnsi"/>
          <w:sz w:val="22"/>
          <w:szCs w:val="22"/>
          <w:lang w:val="bg-BG"/>
        </w:rPr>
        <w:t>внедряване на енергоспестяващи лампи (замяна натриевите лампи и метал халогенни с LED осветители)</w:t>
      </w:r>
      <w:r w:rsidR="0063199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и п</w:t>
      </w:r>
      <w:r w:rsidR="00D001D8" w:rsidRPr="00CD5B68">
        <w:rPr>
          <w:rFonts w:asciiTheme="minorHAnsi" w:hAnsiTheme="minorHAnsi" w:cstheme="minorHAnsi"/>
          <w:sz w:val="22"/>
          <w:szCs w:val="22"/>
          <w:lang w:val="bg-BG"/>
        </w:rPr>
        <w:t>одмяна на осветлението по плаващите докове и вътрешната инфраструктура на завода</w:t>
      </w:r>
      <w:r w:rsidR="0063199F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:rsidR="00597026" w:rsidRPr="00CD5B68" w:rsidRDefault="00597026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7F47D7" w:rsidRPr="00CD5B68" w:rsidRDefault="005F2F63" w:rsidP="00E463C5">
      <w:pPr>
        <w:ind w:left="437" w:hanging="437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2.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ab/>
      </w:r>
      <w:r w:rsidR="007F47D7" w:rsidRPr="00CD5B68">
        <w:rPr>
          <w:rFonts w:asciiTheme="minorHAnsi" w:hAnsiTheme="minorHAnsi" w:cstheme="minorHAnsi"/>
          <w:b/>
          <w:sz w:val="22"/>
          <w:szCs w:val="22"/>
          <w:lang w:val="bg-BG"/>
        </w:rPr>
        <w:t>Ефективност на политиката за добро корпоративно управление</w:t>
      </w: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.</w:t>
      </w:r>
    </w:p>
    <w:p w:rsidR="005F2F63" w:rsidRPr="00CD5B68" w:rsidRDefault="005F2F63" w:rsidP="00ED7C6B">
      <w:pPr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</w:p>
    <w:p w:rsidR="007F47D7" w:rsidRPr="00CD5B68" w:rsidRDefault="007F47D7" w:rsidP="00E463C5">
      <w:pPr>
        <w:ind w:left="437" w:hanging="43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2.1. Информация за политиката и дейността по събиране (извънсъдебно)</w:t>
      </w:r>
      <w:r w:rsidR="00234CD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на вземанията на Д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ружеството. Анализ на възрастовата структура на вземанията.</w:t>
      </w:r>
    </w:p>
    <w:p w:rsidR="007F47D7" w:rsidRPr="00CD5B68" w:rsidRDefault="007F47D7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F6430F" w:rsidRPr="00CD5B68" w:rsidRDefault="00886B6E" w:rsidP="00B04EF5">
      <w:pPr>
        <w:ind w:left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Към 31.</w:t>
      </w:r>
      <w:r w:rsidR="000B56BA" w:rsidRPr="00CD5B68">
        <w:rPr>
          <w:rFonts w:asciiTheme="minorHAnsi" w:hAnsiTheme="minorHAnsi" w:cstheme="minorHAnsi"/>
          <w:sz w:val="22"/>
          <w:szCs w:val="22"/>
          <w:lang w:val="bg-BG"/>
        </w:rPr>
        <w:t>03</w:t>
      </w:r>
      <w:r w:rsidR="000B085A" w:rsidRPr="00CD5B68">
        <w:rPr>
          <w:rFonts w:asciiTheme="minorHAnsi" w:hAnsiTheme="minorHAnsi" w:cstheme="minorHAnsi"/>
          <w:sz w:val="22"/>
          <w:szCs w:val="22"/>
          <w:lang w:val="bg-BG"/>
        </w:rPr>
        <w:t>.202</w:t>
      </w:r>
      <w:r w:rsidR="000B56BA" w:rsidRPr="00CD5B68">
        <w:rPr>
          <w:rFonts w:asciiTheme="minorHAnsi" w:hAnsiTheme="minorHAnsi" w:cstheme="minorHAnsi"/>
          <w:sz w:val="22"/>
          <w:szCs w:val="22"/>
          <w:lang w:val="bg-BG"/>
        </w:rPr>
        <w:t>3</w:t>
      </w:r>
      <w:r w:rsidR="00F6430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г. вземанията на Дружеството възлизат на </w:t>
      </w:r>
      <w:r w:rsidR="000B56BA" w:rsidRPr="00CD5B68">
        <w:rPr>
          <w:rFonts w:asciiTheme="minorHAnsi" w:hAnsiTheme="minorHAnsi" w:cstheme="minorHAnsi"/>
          <w:sz w:val="22"/>
          <w:szCs w:val="22"/>
          <w:lang w:val="bg-BG"/>
        </w:rPr>
        <w:t>6 879</w:t>
      </w:r>
      <w:r w:rsidR="00F6430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лв., разпределени както следва:</w:t>
      </w:r>
      <w:r w:rsidR="00252B4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:rsidR="00F6430F" w:rsidRPr="00CD5B68" w:rsidRDefault="00F6430F" w:rsidP="00ED5608">
      <w:pPr>
        <w:pStyle w:val="a7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от </w:t>
      </w:r>
      <w:r w:rsidR="008F6A36" w:rsidRPr="00CD5B68">
        <w:rPr>
          <w:rFonts w:asciiTheme="minorHAnsi" w:hAnsiTheme="minorHAnsi" w:cstheme="minorHAnsi"/>
          <w:sz w:val="22"/>
          <w:szCs w:val="22"/>
          <w:lang w:val="bg-BG"/>
        </w:rPr>
        <w:t>клиенти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– </w:t>
      </w:r>
      <w:r w:rsidR="000B56BA" w:rsidRPr="00CD5B68">
        <w:rPr>
          <w:rFonts w:asciiTheme="minorHAnsi" w:hAnsiTheme="minorHAnsi" w:cstheme="minorHAnsi"/>
          <w:sz w:val="22"/>
          <w:szCs w:val="22"/>
          <w:lang w:val="bg-BG"/>
        </w:rPr>
        <w:t>4 673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лв.</w:t>
      </w:r>
    </w:p>
    <w:p w:rsidR="00F6430F" w:rsidRPr="00CD5B68" w:rsidRDefault="008F6A36" w:rsidP="00ED5608">
      <w:pPr>
        <w:pStyle w:val="a7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по предоставени аванси</w:t>
      </w:r>
      <w:r w:rsidR="00E7115C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F6430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– </w:t>
      </w:r>
      <w:r w:rsidR="005A46C8" w:rsidRPr="00CD5B68">
        <w:rPr>
          <w:rFonts w:asciiTheme="minorHAnsi" w:hAnsiTheme="minorHAnsi" w:cstheme="minorHAnsi"/>
          <w:sz w:val="22"/>
          <w:szCs w:val="22"/>
          <w:lang w:val="bg-BG"/>
        </w:rPr>
        <w:t>63</w:t>
      </w:r>
      <w:r w:rsidR="00F6430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лв.</w:t>
      </w:r>
    </w:p>
    <w:p w:rsidR="00A8608C" w:rsidRPr="00CD5B68" w:rsidRDefault="008F6A36" w:rsidP="00ED5608">
      <w:pPr>
        <w:pStyle w:val="a7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вземания по предоставени гаранции към клиенти</w:t>
      </w:r>
      <w:r w:rsidR="00E7115C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252B4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– </w:t>
      </w:r>
      <w:r w:rsidR="00542330" w:rsidRPr="00CD5B68">
        <w:rPr>
          <w:rFonts w:asciiTheme="minorHAnsi" w:hAnsiTheme="minorHAnsi" w:cstheme="minorHAnsi"/>
          <w:sz w:val="22"/>
          <w:szCs w:val="22"/>
          <w:lang w:val="bg-BG"/>
        </w:rPr>
        <w:t>8</w:t>
      </w:r>
      <w:r w:rsidR="005A46C8" w:rsidRPr="00CD5B68">
        <w:rPr>
          <w:rFonts w:asciiTheme="minorHAnsi" w:hAnsiTheme="minorHAnsi" w:cstheme="minorHAnsi"/>
          <w:sz w:val="22"/>
          <w:szCs w:val="22"/>
          <w:lang w:val="bg-BG"/>
        </w:rPr>
        <w:t>7</w:t>
      </w:r>
      <w:r w:rsidR="00F6430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лв.</w:t>
      </w:r>
    </w:p>
    <w:p w:rsidR="00F6430F" w:rsidRPr="00CD5B68" w:rsidRDefault="00F6430F" w:rsidP="00ED5608">
      <w:pPr>
        <w:pStyle w:val="a7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от свързани лица – </w:t>
      </w:r>
      <w:r w:rsidR="005A46C8" w:rsidRPr="00CD5B68">
        <w:rPr>
          <w:rFonts w:asciiTheme="minorHAnsi" w:hAnsiTheme="minorHAnsi" w:cstheme="minorHAnsi"/>
          <w:sz w:val="22"/>
          <w:szCs w:val="22"/>
          <w:lang w:val="bg-BG"/>
        </w:rPr>
        <w:t>850</w:t>
      </w:r>
      <w:r w:rsidR="00542330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E7115C" w:rsidRPr="00CD5B68">
        <w:rPr>
          <w:rFonts w:asciiTheme="minorHAnsi" w:hAnsiTheme="minorHAnsi" w:cstheme="minorHAnsi"/>
          <w:sz w:val="22"/>
          <w:szCs w:val="22"/>
          <w:lang w:val="bg-BG"/>
        </w:rPr>
        <w:t>хил. лв.</w:t>
      </w:r>
    </w:p>
    <w:p w:rsidR="007F47D7" w:rsidRPr="00CD5B68" w:rsidRDefault="00976B20" w:rsidP="00ED5608">
      <w:pPr>
        <w:pStyle w:val="a7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предплатени разходи</w:t>
      </w:r>
      <w:r w:rsidR="00F6430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– </w:t>
      </w:r>
      <w:r w:rsidR="00542330" w:rsidRPr="00CD5B68">
        <w:rPr>
          <w:rFonts w:asciiTheme="minorHAnsi" w:hAnsiTheme="minorHAnsi" w:cstheme="minorHAnsi"/>
          <w:sz w:val="22"/>
          <w:szCs w:val="22"/>
          <w:lang w:val="bg-BG"/>
        </w:rPr>
        <w:t>2</w:t>
      </w:r>
      <w:r w:rsidR="005A46C8" w:rsidRPr="00CD5B68">
        <w:rPr>
          <w:rFonts w:asciiTheme="minorHAnsi" w:hAnsiTheme="minorHAnsi" w:cstheme="minorHAnsi"/>
          <w:sz w:val="22"/>
          <w:szCs w:val="22"/>
          <w:lang w:val="bg-BG"/>
        </w:rPr>
        <w:t>7</w:t>
      </w:r>
      <w:r w:rsidR="00F6430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лв.</w:t>
      </w:r>
    </w:p>
    <w:p w:rsidR="00E7115C" w:rsidRPr="00CD5B68" w:rsidRDefault="00976B20" w:rsidP="00ED5608">
      <w:pPr>
        <w:pStyle w:val="a7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ДДС  за възстановяване – </w:t>
      </w:r>
      <w:r w:rsidR="005A46C8" w:rsidRPr="00CD5B68">
        <w:rPr>
          <w:rFonts w:asciiTheme="minorHAnsi" w:hAnsiTheme="minorHAnsi" w:cstheme="minorHAnsi"/>
          <w:sz w:val="22"/>
          <w:szCs w:val="22"/>
          <w:lang w:val="bg-BG"/>
        </w:rPr>
        <w:t>273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</w:t>
      </w:r>
      <w:r w:rsidR="00E7115C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лв.</w:t>
      </w:r>
    </w:p>
    <w:p w:rsidR="00383AC2" w:rsidRPr="00CD5B68" w:rsidRDefault="00976B20" w:rsidP="00596944">
      <w:pPr>
        <w:pStyle w:val="a7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други </w:t>
      </w:r>
      <w:r w:rsidR="002D2C95" w:rsidRPr="00CD5B68">
        <w:rPr>
          <w:rFonts w:asciiTheme="minorHAnsi" w:hAnsiTheme="minorHAnsi" w:cstheme="minorHAnsi"/>
          <w:sz w:val="22"/>
          <w:szCs w:val="22"/>
          <w:lang w:val="bg-BG"/>
        </w:rPr>
        <w:t>–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005A74" w:rsidRPr="00CD5B68">
        <w:rPr>
          <w:rFonts w:asciiTheme="minorHAnsi" w:hAnsiTheme="minorHAnsi" w:cstheme="minorHAnsi"/>
          <w:sz w:val="22"/>
          <w:szCs w:val="22"/>
          <w:lang w:val="bg-BG"/>
        </w:rPr>
        <w:t>847</w:t>
      </w:r>
      <w:r w:rsidR="002D2C9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</w:t>
      </w:r>
      <w:r w:rsidR="00E7115C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2D2C95" w:rsidRPr="00CD5B68">
        <w:rPr>
          <w:rFonts w:asciiTheme="minorHAnsi" w:hAnsiTheme="minorHAnsi" w:cstheme="minorHAnsi"/>
          <w:sz w:val="22"/>
          <w:szCs w:val="22"/>
          <w:lang w:val="bg-BG"/>
        </w:rPr>
        <w:t>лв.</w:t>
      </w:r>
    </w:p>
    <w:p w:rsidR="000C3102" w:rsidRPr="00CD5B68" w:rsidRDefault="000C3102" w:rsidP="00596944">
      <w:pPr>
        <w:pStyle w:val="a7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съдебни вземания – 58 хил. лв.</w:t>
      </w:r>
    </w:p>
    <w:p w:rsidR="00A8608C" w:rsidRPr="00CD5B68" w:rsidRDefault="00A8608C" w:rsidP="00ED7C6B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A219EF" w:rsidRPr="00CD5B68" w:rsidRDefault="00A219EF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2.2. </w:t>
      </w:r>
      <w:r w:rsidR="005F2F63" w:rsidRPr="00CD5B68">
        <w:rPr>
          <w:rFonts w:asciiTheme="minorHAnsi" w:hAnsiTheme="minorHAnsi" w:cstheme="minorHAnsi"/>
          <w:sz w:val="22"/>
          <w:szCs w:val="22"/>
          <w:lang w:val="bg-BG"/>
        </w:rPr>
        <w:t>Н</w:t>
      </w:r>
      <w:r w:rsidR="007878E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амиращи се </w:t>
      </w:r>
      <w:r w:rsidR="007C3561" w:rsidRPr="00CD5B68">
        <w:rPr>
          <w:rFonts w:asciiTheme="minorHAnsi" w:hAnsiTheme="minorHAnsi" w:cstheme="minorHAnsi"/>
          <w:sz w:val="22"/>
          <w:szCs w:val="22"/>
          <w:lang w:val="bg-BG"/>
        </w:rPr>
        <w:t>в</w:t>
      </w:r>
      <w:r w:rsidR="007878E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производство съдебни дела, по които </w:t>
      </w:r>
      <w:r w:rsidR="007878E5" w:rsidRPr="00CD5B68">
        <w:rPr>
          <w:rFonts w:asciiTheme="minorHAnsi" w:hAnsiTheme="minorHAnsi" w:cstheme="minorHAnsi"/>
          <w:b/>
          <w:sz w:val="22"/>
          <w:szCs w:val="22"/>
          <w:lang w:val="bg-BG"/>
        </w:rPr>
        <w:t xml:space="preserve">„ТЕРЕМ – КРЗ ФЛОТСКИ АРСЕНАЛ – ВАРНА“ ЕООД </w:t>
      </w:r>
      <w:r w:rsidR="00496B99" w:rsidRPr="00CD5B68">
        <w:rPr>
          <w:rFonts w:asciiTheme="minorHAnsi" w:hAnsiTheme="minorHAnsi" w:cstheme="minorHAnsi"/>
          <w:sz w:val="22"/>
          <w:szCs w:val="22"/>
          <w:lang w:val="bg-BG"/>
        </w:rPr>
        <w:t>е страна за периода от 01.</w:t>
      </w:r>
      <w:r w:rsidR="000C60FC" w:rsidRPr="00CD5B68">
        <w:rPr>
          <w:rFonts w:asciiTheme="minorHAnsi" w:hAnsiTheme="minorHAnsi" w:cstheme="minorHAnsi"/>
          <w:sz w:val="22"/>
          <w:szCs w:val="22"/>
          <w:lang w:val="bg-BG"/>
        </w:rPr>
        <w:t>01</w:t>
      </w:r>
      <w:r w:rsidR="007878E5" w:rsidRPr="00CD5B68">
        <w:rPr>
          <w:rFonts w:asciiTheme="minorHAnsi" w:hAnsiTheme="minorHAnsi" w:cstheme="minorHAnsi"/>
          <w:sz w:val="22"/>
          <w:szCs w:val="22"/>
          <w:lang w:val="bg-BG"/>
        </w:rPr>
        <w:t>.202</w:t>
      </w:r>
      <w:r w:rsidR="000C60FC" w:rsidRPr="00CD5B68">
        <w:rPr>
          <w:rFonts w:asciiTheme="minorHAnsi" w:hAnsiTheme="minorHAnsi" w:cstheme="minorHAnsi"/>
          <w:sz w:val="22"/>
          <w:szCs w:val="22"/>
          <w:lang w:val="bg-BG"/>
        </w:rPr>
        <w:t>3</w:t>
      </w:r>
      <w:r w:rsidR="007878E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г. до </w:t>
      </w:r>
      <w:r w:rsidR="007C3561" w:rsidRPr="00CD5B68">
        <w:rPr>
          <w:rFonts w:asciiTheme="minorHAnsi" w:hAnsiTheme="minorHAnsi" w:cstheme="minorHAnsi"/>
          <w:sz w:val="22"/>
          <w:szCs w:val="22"/>
          <w:lang w:val="bg-BG"/>
        </w:rPr>
        <w:t>3</w:t>
      </w:r>
      <w:r w:rsidR="00496B99" w:rsidRPr="00CD5B68">
        <w:rPr>
          <w:rFonts w:asciiTheme="minorHAnsi" w:hAnsiTheme="minorHAnsi" w:cstheme="minorHAnsi"/>
          <w:sz w:val="22"/>
          <w:szCs w:val="22"/>
          <w:lang w:val="bg-BG"/>
        </w:rPr>
        <w:t>1</w:t>
      </w:r>
      <w:r w:rsidR="004C0360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0C60FC" w:rsidRPr="00CD5B68">
        <w:rPr>
          <w:rFonts w:asciiTheme="minorHAnsi" w:hAnsiTheme="minorHAnsi" w:cstheme="minorHAnsi"/>
          <w:sz w:val="22"/>
          <w:szCs w:val="22"/>
          <w:lang w:val="bg-BG"/>
        </w:rPr>
        <w:t>03</w:t>
      </w:r>
      <w:r w:rsidR="007878E5" w:rsidRPr="00CD5B68">
        <w:rPr>
          <w:rFonts w:asciiTheme="minorHAnsi" w:hAnsiTheme="minorHAnsi" w:cstheme="minorHAnsi"/>
          <w:sz w:val="22"/>
          <w:szCs w:val="22"/>
          <w:lang w:val="bg-BG"/>
        </w:rPr>
        <w:t>.202</w:t>
      </w:r>
      <w:r w:rsidR="000C60FC" w:rsidRPr="00CD5B68">
        <w:rPr>
          <w:rFonts w:asciiTheme="minorHAnsi" w:hAnsiTheme="minorHAnsi" w:cstheme="minorHAnsi"/>
          <w:sz w:val="22"/>
          <w:szCs w:val="22"/>
          <w:lang w:val="bg-BG"/>
        </w:rPr>
        <w:t>3</w:t>
      </w:r>
      <w:r w:rsidR="007878E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г.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:</w:t>
      </w:r>
    </w:p>
    <w:p w:rsidR="007878E5" w:rsidRPr="00CD5B68" w:rsidRDefault="007878E5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1. ХЕЛЛЕНИКА ООД - спор по чл. 45, чл. 55, чл. 86 ЗЗД,  чл. 109 ЗС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lastRenderedPageBreak/>
        <w:t>1.1. Гр. дело №1358/2020 г. по описа на Окръжен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съд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- </w:t>
      </w: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 xml:space="preserve">Варна -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образувано от ХЕЛЛЕНИКА ООД срещу „ТЕРЕМ – КРЗ Флотски арсенал – Варна“ ЕООД с предмет: 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-иск с правно основание чл. 109 ЗС – неоценяем;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- иск с правно основание чл. 45 и чл. 86 ЗЗД с цена 189 852.60 лева;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- иск с правно основание чл. 55 и чл. 86 ЗЗД с цена 70 835.08 лева;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Приключило с решение от 13.12.2021 г. 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1.2. В. гр. дело № 125/2022 г. по описа на Апелативен съд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- </w:t>
      </w: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 xml:space="preserve">Варна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- образувано по въззивни жалби на двете страни.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Приключило с решение № 83/13.06.2022 г.</w:t>
      </w: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 xml:space="preserve"> 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 xml:space="preserve">1.3. к.гр.д. 3994/2022 г. </w:t>
      </w:r>
    </w:p>
    <w:p w:rsidR="000C60FC" w:rsidRPr="00CD5B68" w:rsidRDefault="000C60FC" w:rsidP="000C60FC">
      <w:pPr>
        <w:pStyle w:val="a7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Етап на делото: ЗЗ на 11.04.2023 г. - не е публикуван съдебен акт.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2. ХРИСТИЯН ХРИСТОВ ИВАНОВ - трудов спор.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2.1. Гражданско дело №1404/2020 г. по описа Районен съд Варна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Ищец: Християн Христов Иванов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Ответник: ТЕРЕМ – КРЗ ФЛОТСКИ АРСЕНАЛ – Варна” ЕООД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Цена на иска: 7856,52 лв.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Правно основание: чл. 344, ал. 1, т. 1,2,3 във връзка с чл. 225, ал. 1 от КТ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Постановено е решение от Районен съд Варна. Срещу решението е депозирана жалба.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2.2. в.гр.д. №196/2021 г. по описа на Окръжен съд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– Варна, гражданско отделение, образувано по жалба от ищеца срещу Решение на Районен съд Варна;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Въззивник: Християн Христов Иванов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Въззиваем: ,,ТЕРЕМ – КРЗ Флотски арсенал – Варна” ЕООД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Постановено е Решение  806/26.04.2021 на Окръжен съд.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2.3. к.гр.д. № 4810/2021 г. по описа на ВКС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:rsidR="000C60FC" w:rsidRPr="00CD5B68" w:rsidRDefault="000C60FC" w:rsidP="000C60FC">
      <w:pPr>
        <w:pStyle w:val="a7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Етап на делото: Делото е обявено за решаване.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3. „ЕМАКС“ ООД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- спор по чл. 34 от ЗЗД във връзка с чл. 61, ал. 3 от ЗЗД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3.1. Търговско дело №354/2021 г.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по описа на Окръжен съд – Варна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Ищец: „ЕМАКС“ ООД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Ответник: „ТЕРЕМ – КРЗ Флотски арсенал – Варна“ ЕООД</w:t>
      </w:r>
    </w:p>
    <w:p w:rsidR="000C60FC" w:rsidRPr="00CD5B68" w:rsidRDefault="000C60FC" w:rsidP="000C60FC">
      <w:pPr>
        <w:pStyle w:val="a7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С решение № 25/19.01.2023 г. ВОС е осъдил „ТЕРЕМ – КРЗ ФЛОТСКИ АРСЕНАЛ – ВАРНА“ ЕООД, да заплати на „ЕМАКС” ООД сумата 50297.32 лв., представляваща стойност на необходимите разноски – материали, труд, транспорт и обработка, за извършване на работа изцяло в чужд интерес, представляваща събиране, транспортиране и обработка на 70.820 т. опасни отпадъци, с кодове – 160708, 130403 и 160708 и транспортиране на 12.000 т. опасни отпадъци, с код 130403, ведно със законната лихва, считано от депозиране на исковата молба – 09.06.2021 г., до изплащането.</w:t>
      </w:r>
    </w:p>
    <w:p w:rsidR="000C60FC" w:rsidRPr="00CD5B68" w:rsidRDefault="000C60FC" w:rsidP="000C60FC">
      <w:pPr>
        <w:pStyle w:val="a7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Етап на делото: Подадена е въззивна жалба </w:t>
      </w:r>
    </w:p>
    <w:p w:rsidR="000C60FC" w:rsidRPr="00CD5B68" w:rsidRDefault="000C60FC" w:rsidP="000C60FC">
      <w:pPr>
        <w:pStyle w:val="a7"/>
        <w:rPr>
          <w:rFonts w:asciiTheme="minorHAnsi" w:hAnsiTheme="minorHAnsi" w:cstheme="minorHAnsi"/>
          <w:b/>
          <w:sz w:val="22"/>
          <w:szCs w:val="22"/>
          <w:lang w:val="bg-BG"/>
        </w:rPr>
      </w:pP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4. „БС-ШИПИНГ“ ООД и МОРСКА БАНКА АД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- търговски спор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4.1. Търговско дело 23/2022 г. по описа на Варненски окръжен съд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Ищец: „ТЕРЕМ – КРЗ Флотски арсенал – Варна“ ЕООД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Ответник: „БС-ШИПИНГ“ ООД и МОРСКА БАНКА АД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Цена на иска: 8 590,71 евро 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Етап на делото: Връчване на съдебни книжа.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5. Изп. д. № 35/2017 г.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по описа на ЧСИ Румяна Тодорова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Взискател - "Терем-КРЗ Фл. арсенал - Варна" ЕООД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Длъжник – Светлана Маркова Георгиева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Размер на вземането: 561 лв. главница и 77.31 лв. лихви за забава.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Етап на делото: Частично е събрано вземането.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 xml:space="preserve">6. Изп. д. № 36/2017 г.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по описа на ЧСИ Румяна Тодорова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Взискател - "Терем-КРЗ Фл. арсенал - Варна" ЕООД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Длъжник – Денка Стоянова Стойчева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lastRenderedPageBreak/>
        <w:t xml:space="preserve">Размер на вземането: 561 лв. 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Етап на делото: Частично е събрано вземането.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7. Изп. дело №752/2021 г.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по описа на ЧСИ Надежда Денчева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Взискател:  „ТЕРЕМ-КРЗ Флотски арсенал - Варна" ЕООД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Длъжник: „БИОБАЛАНС 2017“ ООД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Размер на вземането: 3658,61 лева (с включени лихви към дата 22.11.2022 г.)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0C60FC" w:rsidRPr="00CD5B68" w:rsidRDefault="000C60FC" w:rsidP="000C60FC">
      <w:pPr>
        <w:pStyle w:val="a7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8. Изп. дело № 688/2022 г.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по описа на ЧСИ Станислава Янкова</w:t>
      </w:r>
    </w:p>
    <w:p w:rsidR="000C60FC" w:rsidRPr="00CD5B68" w:rsidRDefault="000C60FC" w:rsidP="000C60FC">
      <w:pPr>
        <w:pStyle w:val="a7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Взискател: Магдалена Колева Добрева</w:t>
      </w:r>
    </w:p>
    <w:p w:rsidR="000C60FC" w:rsidRPr="00CD5B68" w:rsidRDefault="000C60FC" w:rsidP="000C60FC">
      <w:pPr>
        <w:pStyle w:val="a7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Длъжник:  „ТЕРЕМ-КРЗ Флотски арсенал - Варна" ЕООД</w:t>
      </w:r>
    </w:p>
    <w:p w:rsidR="000C60FC" w:rsidRPr="00CD5B68" w:rsidRDefault="000C60FC" w:rsidP="000C60FC">
      <w:pPr>
        <w:pStyle w:val="a7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Размер на задължението: главница - 800 лева 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Етап на делото - размяна на книжа между страните с цел установяване факта на погасяване на вземането през 2020 г. 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 xml:space="preserve">9. Ч.т.д. № 567/2022 г. по описа на Окръжен съд - Варна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- обезпечаване на бъдещ иск</w:t>
      </w:r>
    </w:p>
    <w:p w:rsidR="000C60FC" w:rsidRPr="00CD5B68" w:rsidRDefault="000C60FC" w:rsidP="000C60FC">
      <w:pPr>
        <w:pStyle w:val="a7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Молител: „ТЕРЕМ – КРЗ Флотски арсенал – Варна“ ЕООД</w:t>
      </w:r>
    </w:p>
    <w:p w:rsidR="000C60FC" w:rsidRPr="00CD5B68" w:rsidRDefault="000C60FC" w:rsidP="000C60FC">
      <w:pPr>
        <w:pStyle w:val="a7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Ответник: „Транспортно строителство и възстановяване“ ЕАД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Определение № 1297/2022 г. за допускане на обезпечение в полза на молителя.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 xml:space="preserve">10. Т.д. 2332/2023 г. по описа на Софийски градски съд 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(Първоначално образувано като т.д. 168/2022 по описа на Софийски окръжен съд, прекратено и изпратено по подсъдност на Софийски градски съд)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Ищец/Ответник по насрещен иск: „ТЕРЕМ – КРЗ Флотски арсенал – Варна“ ЕООД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Ответник/Ищец по насрещен иск: „Транспортно строителство и възстановяване“ ЕАД</w:t>
      </w:r>
    </w:p>
    <w:p w:rsidR="000C60FC" w:rsidRPr="00CD5B68" w:rsidRDefault="000C60FC" w:rsidP="000C60FC">
      <w:pPr>
        <w:pStyle w:val="a7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Етап на делото: размяна на книжа по чл. 365 - 373 ГПК.</w:t>
      </w:r>
    </w:p>
    <w:p w:rsidR="00086453" w:rsidRPr="00CD5B68" w:rsidRDefault="00A219EF" w:rsidP="00086453">
      <w:pPr>
        <w:spacing w:before="240" w:after="240"/>
        <w:contextualSpacing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2.</w:t>
      </w:r>
      <w:r w:rsidR="005B6001" w:rsidRPr="00CD5B68">
        <w:rPr>
          <w:rFonts w:asciiTheme="minorHAnsi" w:hAnsiTheme="minorHAnsi" w:cstheme="minorHAnsi"/>
          <w:sz w:val="22"/>
          <w:szCs w:val="22"/>
          <w:lang w:val="bg-BG"/>
        </w:rPr>
        <w:t>3. Информация за събрани съдебни и присъдени вземания</w:t>
      </w:r>
      <w:r w:rsidR="005516EA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:rsidR="00DE37F6" w:rsidRPr="00CD5B68" w:rsidRDefault="001346BB" w:rsidP="004E36DC">
      <w:pPr>
        <w:spacing w:before="240"/>
        <w:ind w:left="357"/>
        <w:contextualSpacing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Към края на отчетното тримесечие</w:t>
      </w:r>
      <w:r w:rsidR="005B600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B40DF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на </w:t>
      </w:r>
      <w:r w:rsidR="005B600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Дружеството </w:t>
      </w:r>
      <w:r w:rsidR="00B40DF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са </w:t>
      </w:r>
      <w:r w:rsidR="00DE37F6" w:rsidRPr="00CD5B68">
        <w:rPr>
          <w:rFonts w:asciiTheme="minorHAnsi" w:hAnsiTheme="minorHAnsi" w:cstheme="minorHAnsi"/>
          <w:sz w:val="22"/>
          <w:szCs w:val="22"/>
          <w:lang w:val="bg-BG"/>
        </w:rPr>
        <w:t>присъдени</w:t>
      </w:r>
      <w:r w:rsidR="00605E0E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следните</w:t>
      </w:r>
      <w:r w:rsidR="00DE37F6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вземания:</w:t>
      </w:r>
    </w:p>
    <w:p w:rsidR="00BC7462" w:rsidRPr="00CD5B68" w:rsidRDefault="000A3B94" w:rsidP="00ED5608">
      <w:pPr>
        <w:pStyle w:val="a7"/>
        <w:numPr>
          <w:ilvl w:val="0"/>
          <w:numId w:val="16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1 102,</w:t>
      </w:r>
      <w:r w:rsidR="00605E0E" w:rsidRPr="00CD5B68">
        <w:rPr>
          <w:rFonts w:asciiTheme="minorHAnsi" w:hAnsiTheme="minorHAnsi" w:cstheme="minorHAnsi"/>
          <w:sz w:val="22"/>
          <w:szCs w:val="22"/>
          <w:lang w:val="bg-BG"/>
        </w:rPr>
        <w:t>90</w:t>
      </w:r>
      <w:r w:rsidR="0077713C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лв. присъдени </w:t>
      </w:r>
      <w:r w:rsidR="00605E0E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и </w:t>
      </w:r>
      <w:r w:rsidR="0095491A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получени </w:t>
      </w:r>
      <w:r w:rsidR="0077713C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вземания </w:t>
      </w:r>
      <w:r w:rsidR="00605E0E" w:rsidRPr="00CD5B68">
        <w:rPr>
          <w:rFonts w:asciiTheme="minorHAnsi" w:hAnsiTheme="minorHAnsi" w:cstheme="minorHAnsi"/>
          <w:sz w:val="22"/>
          <w:szCs w:val="22"/>
          <w:lang w:val="bg-BG"/>
        </w:rPr>
        <w:t>по делото с Янаки Янакиев;</w:t>
      </w:r>
      <w:r w:rsidR="00B73EB0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:rsidR="00BC7462" w:rsidRPr="00CD5B68" w:rsidRDefault="003579DF" w:rsidP="00ED5608">
      <w:pPr>
        <w:pStyle w:val="a7"/>
        <w:numPr>
          <w:ilvl w:val="0"/>
          <w:numId w:val="16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1</w:t>
      </w:r>
      <w:r w:rsidR="000A3B94" w:rsidRPr="00CD5B68">
        <w:rPr>
          <w:rFonts w:asciiTheme="minorHAnsi" w:hAnsiTheme="minorHAnsi" w:cstheme="minorHAnsi"/>
          <w:sz w:val="22"/>
          <w:szCs w:val="22"/>
          <w:lang w:val="bg-BG"/>
        </w:rPr>
        <w:t> 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558</w:t>
      </w:r>
      <w:r w:rsidR="000A3B94" w:rsidRPr="00CD5B68">
        <w:rPr>
          <w:rFonts w:asciiTheme="minorHAnsi" w:hAnsiTheme="minorHAnsi" w:cstheme="minorHAnsi"/>
          <w:sz w:val="22"/>
          <w:szCs w:val="22"/>
          <w:lang w:val="bg-BG"/>
        </w:rPr>
        <w:t>,</w:t>
      </w:r>
      <w:r w:rsidR="00BC7462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00 лв. присъдени вземания по делото с </w:t>
      </w:r>
      <w:r w:rsidR="0095491A" w:rsidRPr="00CD5B68">
        <w:rPr>
          <w:rFonts w:asciiTheme="minorHAnsi" w:hAnsiTheme="minorHAnsi" w:cstheme="minorHAnsi"/>
          <w:sz w:val="22"/>
          <w:szCs w:val="22"/>
          <w:lang w:val="bg-BG"/>
        </w:rPr>
        <w:t>Антон Димитров</w:t>
      </w:r>
      <w:r w:rsidR="00BC7462" w:rsidRPr="00CD5B68">
        <w:rPr>
          <w:rFonts w:asciiTheme="minorHAnsi" w:hAnsiTheme="minorHAnsi" w:cstheme="minorHAnsi"/>
          <w:sz w:val="22"/>
          <w:szCs w:val="22"/>
          <w:lang w:val="bg-BG"/>
        </w:rPr>
        <w:t>;</w:t>
      </w:r>
    </w:p>
    <w:p w:rsidR="00806FF1" w:rsidRPr="00CD5B68" w:rsidRDefault="00806FF1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3353B9" w:rsidRPr="00CD5B68" w:rsidRDefault="005B6001" w:rsidP="00ED5608">
      <w:pPr>
        <w:numPr>
          <w:ilvl w:val="1"/>
          <w:numId w:val="7"/>
        </w:numPr>
        <w:spacing w:before="120" w:after="120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Информация за начислени глоби, санкции, неустойки. Информация за щети, брак и изплатени застрахователни обезщетения.</w:t>
      </w:r>
    </w:p>
    <w:p w:rsidR="00B63537" w:rsidRPr="00CD5B68" w:rsidRDefault="00FD54C2" w:rsidP="00AF33D3">
      <w:pPr>
        <w:spacing w:before="120" w:after="120"/>
        <w:ind w:firstLine="426"/>
        <w:contextualSpacing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За </w:t>
      </w:r>
      <w:r w:rsidR="0044749A" w:rsidRPr="00CD5B68">
        <w:rPr>
          <w:rFonts w:asciiTheme="minorHAnsi" w:hAnsiTheme="minorHAnsi" w:cstheme="minorHAnsi"/>
          <w:sz w:val="22"/>
          <w:szCs w:val="22"/>
          <w:lang w:val="bg-BG"/>
        </w:rPr>
        <w:t>отчетния период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„Терем</w:t>
      </w:r>
      <w:r w:rsidR="0044749A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577E04" w:rsidRPr="00CD5B68">
        <w:rPr>
          <w:rFonts w:asciiTheme="minorHAnsi" w:hAnsiTheme="minorHAnsi" w:cstheme="minorHAnsi"/>
          <w:sz w:val="22"/>
          <w:szCs w:val="22"/>
          <w:lang w:val="bg-BG"/>
        </w:rPr>
        <w:t>–</w:t>
      </w:r>
      <w:r w:rsidR="0044749A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КРЗ Флотски арсенал</w:t>
      </w:r>
      <w:r w:rsidR="005F2F63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–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Варна</w:t>
      </w:r>
      <w:r w:rsidR="005F2F63" w:rsidRPr="00CD5B68">
        <w:rPr>
          <w:rFonts w:asciiTheme="minorHAnsi" w:hAnsiTheme="minorHAnsi" w:cstheme="minorHAnsi"/>
          <w:sz w:val="22"/>
          <w:szCs w:val="22"/>
          <w:lang w:val="bg-BG"/>
        </w:rPr>
        <w:t>“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ЕООД </w:t>
      </w:r>
      <w:r w:rsidR="0095491A" w:rsidRPr="00CD5B68">
        <w:rPr>
          <w:rFonts w:asciiTheme="minorHAnsi" w:hAnsiTheme="minorHAnsi" w:cstheme="minorHAnsi"/>
          <w:sz w:val="22"/>
          <w:szCs w:val="22"/>
          <w:lang w:val="bg-BG"/>
        </w:rPr>
        <w:t>няма получени</w:t>
      </w:r>
      <w:r w:rsidR="0044749A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застрахователни обезщетения, </w:t>
      </w:r>
      <w:r w:rsidR="005B6001" w:rsidRPr="00CD5B68">
        <w:rPr>
          <w:rFonts w:asciiTheme="minorHAnsi" w:hAnsiTheme="minorHAnsi" w:cstheme="minorHAnsi"/>
          <w:sz w:val="22"/>
          <w:szCs w:val="22"/>
          <w:lang w:val="bg-BG"/>
        </w:rPr>
        <w:t>начислени глоби, санкции, неустойки.</w:t>
      </w:r>
    </w:p>
    <w:p w:rsidR="005B6001" w:rsidRPr="00CD5B68" w:rsidRDefault="005B6001" w:rsidP="00ED7C6B">
      <w:pPr>
        <w:spacing w:before="120" w:after="120"/>
        <w:contextualSpacing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5B6001" w:rsidRPr="00CD5B68" w:rsidRDefault="005B6001" w:rsidP="00ED5608">
      <w:pPr>
        <w:pStyle w:val="a7"/>
        <w:numPr>
          <w:ilvl w:val="1"/>
          <w:numId w:val="7"/>
        </w:numPr>
        <w:ind w:left="426" w:hanging="426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Информация по отписани вземания – причини.</w:t>
      </w:r>
    </w:p>
    <w:p w:rsidR="00806FF1" w:rsidRPr="00CD5B68" w:rsidRDefault="001D5A1B" w:rsidP="00086453">
      <w:pPr>
        <w:ind w:left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От началото на 2023</w:t>
      </w:r>
      <w:r w:rsidR="00C75D5A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г.</w:t>
      </w:r>
      <w:r w:rsidR="00E112F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086453" w:rsidRPr="00CD5B68">
        <w:rPr>
          <w:rFonts w:asciiTheme="minorHAnsi" w:hAnsiTheme="minorHAnsi" w:cstheme="minorHAnsi"/>
          <w:sz w:val="22"/>
          <w:szCs w:val="22"/>
          <w:lang w:val="bg-BG"/>
        </w:rPr>
        <w:t>Д</w:t>
      </w:r>
      <w:r w:rsidR="005B600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ружеството </w:t>
      </w:r>
      <w:r w:rsidR="00C75D5A" w:rsidRPr="00CD5B68">
        <w:rPr>
          <w:rFonts w:asciiTheme="minorHAnsi" w:hAnsiTheme="minorHAnsi" w:cstheme="minorHAnsi"/>
          <w:sz w:val="22"/>
          <w:szCs w:val="22"/>
          <w:lang w:val="bg-BG"/>
        </w:rPr>
        <w:t>няма</w:t>
      </w:r>
      <w:r w:rsidR="00577E0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отписани вземания</w:t>
      </w:r>
      <w:r w:rsidR="00C75D5A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:rsidR="00C75D5A" w:rsidRPr="00CD5B68" w:rsidRDefault="00C75D5A" w:rsidP="00C75D5A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7F47D7" w:rsidRPr="00CD5B68" w:rsidRDefault="007F47D7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2.6. Информация по нововъзникнали задължения – причини. Анализ на възрастовата структура на задълженията. </w:t>
      </w:r>
    </w:p>
    <w:p w:rsidR="00BF19A4" w:rsidRPr="00CD5B68" w:rsidRDefault="00D756F1" w:rsidP="00F172EF">
      <w:pPr>
        <w:ind w:left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Към края на отчетния период краткосрочните търговски задълженията на Дружеството възлизат на </w:t>
      </w:r>
      <w:r w:rsidR="00A671CF" w:rsidRPr="00CD5B68">
        <w:rPr>
          <w:rFonts w:asciiTheme="minorHAnsi" w:hAnsiTheme="minorHAnsi" w:cstheme="minorHAnsi"/>
          <w:sz w:val="22"/>
          <w:szCs w:val="22"/>
          <w:lang w:val="bg-BG"/>
        </w:rPr>
        <w:t>5 388</w:t>
      </w:r>
      <w:r w:rsidR="009B58DE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хил. лв.</w:t>
      </w:r>
      <w:r w:rsidR="00F172EF" w:rsidRPr="00CD5B68">
        <w:rPr>
          <w:rFonts w:asciiTheme="minorHAnsi" w:hAnsiTheme="minorHAnsi" w:cstheme="minorHAnsi"/>
          <w:sz w:val="22"/>
          <w:szCs w:val="22"/>
          <w:lang w:val="bg-BG"/>
        </w:rPr>
        <w:t>,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F172EF" w:rsidRPr="00CD5B68">
        <w:rPr>
          <w:rFonts w:asciiTheme="minorHAnsi" w:hAnsiTheme="minorHAnsi" w:cstheme="minorHAnsi"/>
          <w:sz w:val="22"/>
          <w:szCs w:val="22"/>
          <w:lang w:val="bg-BG"/>
        </w:rPr>
        <w:t>както следва:</w:t>
      </w:r>
    </w:p>
    <w:p w:rsidR="00D756F1" w:rsidRPr="00CD5B68" w:rsidRDefault="00D756F1" w:rsidP="00ED5608">
      <w:pPr>
        <w:pStyle w:val="a7"/>
        <w:numPr>
          <w:ilvl w:val="0"/>
          <w:numId w:val="23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Задълженията към доставчиците са </w:t>
      </w:r>
      <w:r w:rsidR="00A671CF" w:rsidRPr="00CD5B68">
        <w:rPr>
          <w:rFonts w:asciiTheme="minorHAnsi" w:hAnsiTheme="minorHAnsi" w:cstheme="minorHAnsi"/>
          <w:sz w:val="22"/>
          <w:szCs w:val="22"/>
          <w:lang w:val="bg-BG"/>
        </w:rPr>
        <w:t>2 616</w:t>
      </w:r>
      <w:r w:rsidR="00951ED6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хил. лв</w:t>
      </w:r>
      <w:r w:rsidR="00BF19A4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:rsidR="009B58DE" w:rsidRPr="00CD5B68" w:rsidRDefault="00D756F1" w:rsidP="00ED5608">
      <w:pPr>
        <w:pStyle w:val="a7"/>
        <w:numPr>
          <w:ilvl w:val="0"/>
          <w:numId w:val="23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Задължения по получени аванси от клиенти са в размер на </w:t>
      </w:r>
      <w:r w:rsidR="00A671CF" w:rsidRPr="00CD5B68">
        <w:rPr>
          <w:rFonts w:asciiTheme="minorHAnsi" w:hAnsiTheme="minorHAnsi" w:cstheme="minorHAnsi"/>
          <w:sz w:val="22"/>
          <w:szCs w:val="22"/>
          <w:lang w:val="bg-BG"/>
        </w:rPr>
        <w:t>423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3C1796" w:rsidRPr="00CD5B68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964AD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лв.</w:t>
      </w:r>
    </w:p>
    <w:p w:rsidR="00D756F1" w:rsidRPr="00CD5B68" w:rsidRDefault="00D756F1" w:rsidP="00ED5608">
      <w:pPr>
        <w:pStyle w:val="a7"/>
        <w:numPr>
          <w:ilvl w:val="0"/>
          <w:numId w:val="23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Задължения към персонала </w:t>
      </w:r>
      <w:r w:rsidR="00DE235B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1 </w:t>
      </w:r>
      <w:r w:rsidR="00A671CF" w:rsidRPr="00CD5B68">
        <w:rPr>
          <w:rFonts w:asciiTheme="minorHAnsi" w:hAnsiTheme="minorHAnsi" w:cstheme="minorHAnsi"/>
          <w:sz w:val="22"/>
          <w:szCs w:val="22"/>
          <w:lang w:val="bg-BG"/>
        </w:rPr>
        <w:t>343</w:t>
      </w:r>
      <w:r w:rsidR="00611F46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хил. лв. </w:t>
      </w:r>
    </w:p>
    <w:p w:rsidR="00D756F1" w:rsidRPr="00CD5B68" w:rsidRDefault="00D756F1" w:rsidP="00ED5608">
      <w:pPr>
        <w:pStyle w:val="a7"/>
        <w:numPr>
          <w:ilvl w:val="0"/>
          <w:numId w:val="24"/>
        </w:numPr>
        <w:ind w:left="1247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за заплати към персонала </w:t>
      </w:r>
      <w:r w:rsidR="00A671CF" w:rsidRPr="00CD5B68">
        <w:rPr>
          <w:rFonts w:asciiTheme="minorHAnsi" w:hAnsiTheme="minorHAnsi" w:cstheme="minorHAnsi"/>
          <w:sz w:val="22"/>
          <w:szCs w:val="22"/>
          <w:lang w:val="bg-BG"/>
        </w:rPr>
        <w:t>55</w:t>
      </w:r>
      <w:r w:rsidR="00DE235B" w:rsidRPr="00CD5B68">
        <w:rPr>
          <w:rFonts w:asciiTheme="minorHAnsi" w:hAnsiTheme="minorHAnsi" w:cstheme="minorHAnsi"/>
          <w:sz w:val="22"/>
          <w:szCs w:val="22"/>
          <w:lang w:val="bg-BG"/>
        </w:rPr>
        <w:t>5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</w:t>
      </w:r>
      <w:r w:rsidR="001C5C62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;</w:t>
      </w:r>
    </w:p>
    <w:p w:rsidR="00D756F1" w:rsidRPr="00CD5B68" w:rsidRDefault="00D756F1" w:rsidP="00ED5608">
      <w:pPr>
        <w:pStyle w:val="a7"/>
        <w:numPr>
          <w:ilvl w:val="0"/>
          <w:numId w:val="24"/>
        </w:numPr>
        <w:ind w:left="1247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за социални осигуровки </w:t>
      </w:r>
      <w:r w:rsidR="00A671CF" w:rsidRPr="00CD5B68">
        <w:rPr>
          <w:rFonts w:asciiTheme="minorHAnsi" w:hAnsiTheme="minorHAnsi" w:cstheme="minorHAnsi"/>
          <w:sz w:val="22"/>
          <w:szCs w:val="22"/>
          <w:lang w:val="bg-BG"/>
        </w:rPr>
        <w:t>264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</w:t>
      </w:r>
      <w:r w:rsidR="001C5C62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;</w:t>
      </w:r>
    </w:p>
    <w:p w:rsidR="000517ED" w:rsidRPr="00CD5B68" w:rsidRDefault="007C367E" w:rsidP="00ED5608">
      <w:pPr>
        <w:pStyle w:val="a7"/>
        <w:numPr>
          <w:ilvl w:val="0"/>
          <w:numId w:val="24"/>
        </w:numPr>
        <w:ind w:left="1247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п</w:t>
      </w:r>
      <w:r w:rsidR="000517E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енсионни и други задължения към персонала </w:t>
      </w:r>
      <w:r w:rsidR="00A671CF" w:rsidRPr="00CD5B68">
        <w:rPr>
          <w:rFonts w:asciiTheme="minorHAnsi" w:hAnsiTheme="minorHAnsi" w:cstheme="minorHAnsi"/>
          <w:sz w:val="22"/>
          <w:szCs w:val="22"/>
          <w:lang w:val="bg-BG"/>
        </w:rPr>
        <w:t>521</w:t>
      </w:r>
      <w:r w:rsidR="000517E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C434E2" w:rsidRPr="00CD5B68">
        <w:rPr>
          <w:rFonts w:asciiTheme="minorHAnsi" w:hAnsiTheme="minorHAnsi" w:cstheme="minorHAnsi"/>
          <w:sz w:val="22"/>
          <w:szCs w:val="22"/>
          <w:lang w:val="bg-BG"/>
        </w:rPr>
        <w:t>хил. лв</w:t>
      </w:r>
      <w:r w:rsidR="001C5C62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0517ED" w:rsidRPr="00CD5B68">
        <w:rPr>
          <w:rFonts w:asciiTheme="minorHAnsi" w:hAnsiTheme="minorHAnsi" w:cstheme="minorHAnsi"/>
          <w:sz w:val="22"/>
          <w:szCs w:val="22"/>
          <w:lang w:val="bg-BG"/>
        </w:rPr>
        <w:t>;</w:t>
      </w:r>
    </w:p>
    <w:p w:rsidR="005F6500" w:rsidRPr="00CD5B68" w:rsidRDefault="005F6500" w:rsidP="00ED5608">
      <w:pPr>
        <w:pStyle w:val="a7"/>
        <w:numPr>
          <w:ilvl w:val="0"/>
          <w:numId w:val="23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Задължения към свързани лица</w:t>
      </w:r>
      <w:r w:rsidR="00300BC7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107975" w:rsidRPr="00CD5B68">
        <w:rPr>
          <w:rFonts w:asciiTheme="minorHAnsi" w:hAnsiTheme="minorHAnsi" w:cstheme="minorHAnsi"/>
          <w:sz w:val="22"/>
          <w:szCs w:val="22"/>
          <w:lang w:val="bg-BG"/>
        </w:rPr>
        <w:t>555</w:t>
      </w:r>
      <w:r w:rsidR="00300BC7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лв.</w:t>
      </w:r>
    </w:p>
    <w:p w:rsidR="00D756F1" w:rsidRPr="00CD5B68" w:rsidRDefault="00AE076E" w:rsidP="00ED5608">
      <w:pPr>
        <w:pStyle w:val="a7"/>
        <w:numPr>
          <w:ilvl w:val="0"/>
          <w:numId w:val="23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Задължения за </w:t>
      </w:r>
      <w:r w:rsidR="00D756F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данъци </w:t>
      </w:r>
      <w:r w:rsidR="00107975" w:rsidRPr="00CD5B68">
        <w:rPr>
          <w:rFonts w:asciiTheme="minorHAnsi" w:hAnsiTheme="minorHAnsi" w:cstheme="minorHAnsi"/>
          <w:sz w:val="22"/>
          <w:szCs w:val="22"/>
          <w:lang w:val="bg-BG"/>
        </w:rPr>
        <w:t>339</w:t>
      </w:r>
      <w:r w:rsidR="00D756F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лв.</w:t>
      </w:r>
    </w:p>
    <w:p w:rsidR="00D756F1" w:rsidRPr="00CD5B68" w:rsidRDefault="00752605" w:rsidP="00ED5608">
      <w:pPr>
        <w:pStyle w:val="a7"/>
        <w:numPr>
          <w:ilvl w:val="0"/>
          <w:numId w:val="23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З</w:t>
      </w:r>
      <w:r w:rsidR="00D756F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адължения по получени гаранции </w:t>
      </w:r>
      <w:r w:rsidR="00807061" w:rsidRPr="00CD5B68">
        <w:rPr>
          <w:rFonts w:asciiTheme="minorHAnsi" w:hAnsiTheme="minorHAnsi" w:cstheme="minorHAnsi"/>
          <w:sz w:val="22"/>
          <w:szCs w:val="22"/>
          <w:lang w:val="bg-BG"/>
        </w:rPr>
        <w:t>1</w:t>
      </w:r>
      <w:r w:rsidR="0048056A" w:rsidRPr="00CD5B68">
        <w:rPr>
          <w:rFonts w:asciiTheme="minorHAnsi" w:hAnsiTheme="minorHAnsi" w:cstheme="minorHAnsi"/>
          <w:sz w:val="22"/>
          <w:szCs w:val="22"/>
          <w:lang w:val="bg-BG"/>
        </w:rPr>
        <w:t>0</w:t>
      </w:r>
      <w:r w:rsidR="006E02AF" w:rsidRPr="00CD5B68">
        <w:rPr>
          <w:rFonts w:asciiTheme="minorHAnsi" w:hAnsiTheme="minorHAnsi" w:cstheme="minorHAnsi"/>
          <w:sz w:val="22"/>
          <w:szCs w:val="22"/>
          <w:lang w:val="bg-BG"/>
        </w:rPr>
        <w:t>8</w:t>
      </w:r>
      <w:r w:rsidR="00D756F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CD0386" w:rsidRPr="00CD5B68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="00D756F1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964AD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CD0386" w:rsidRPr="00CD5B68">
        <w:rPr>
          <w:rFonts w:asciiTheme="minorHAnsi" w:hAnsiTheme="minorHAnsi" w:cstheme="minorHAnsi"/>
          <w:sz w:val="22"/>
          <w:szCs w:val="22"/>
          <w:lang w:val="bg-BG"/>
        </w:rPr>
        <w:t>лв.</w:t>
      </w:r>
    </w:p>
    <w:p w:rsidR="00FA1FA2" w:rsidRPr="00CD5B68" w:rsidRDefault="00752605" w:rsidP="00ED5608">
      <w:pPr>
        <w:pStyle w:val="a7"/>
        <w:numPr>
          <w:ilvl w:val="0"/>
          <w:numId w:val="23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Д</w:t>
      </w:r>
      <w:r w:rsidR="00D756F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руги текущи задължения </w:t>
      </w:r>
      <w:r w:rsidR="00107975" w:rsidRPr="00CD5B68">
        <w:rPr>
          <w:rFonts w:asciiTheme="minorHAnsi" w:hAnsiTheme="minorHAnsi" w:cstheme="minorHAnsi"/>
          <w:sz w:val="22"/>
          <w:szCs w:val="22"/>
          <w:lang w:val="bg-BG"/>
        </w:rPr>
        <w:t>4</w:t>
      </w:r>
      <w:r w:rsidR="00D756F1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CD0386" w:rsidRPr="00CD5B68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="00D756F1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964AD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F10BF4" w:rsidRPr="00CD5B68">
        <w:rPr>
          <w:rFonts w:asciiTheme="minorHAnsi" w:hAnsiTheme="minorHAnsi" w:cstheme="minorHAnsi"/>
          <w:sz w:val="22"/>
          <w:szCs w:val="22"/>
          <w:lang w:val="bg-BG"/>
        </w:rPr>
        <w:t>лв</w:t>
      </w:r>
      <w:r w:rsidR="00CD0386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:rsidR="003324B9" w:rsidRPr="00CD5B68" w:rsidRDefault="003324B9" w:rsidP="006E1294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6E1294" w:rsidRPr="00CD5B68" w:rsidRDefault="00DE299B" w:rsidP="00ED5608">
      <w:pPr>
        <w:numPr>
          <w:ilvl w:val="0"/>
          <w:numId w:val="7"/>
        </w:numPr>
        <w:ind w:left="357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eastAsia="Calibri" w:hAnsiTheme="minorHAnsi" w:cstheme="minorHAnsi"/>
          <w:b/>
          <w:bCs/>
          <w:sz w:val="22"/>
          <w:szCs w:val="22"/>
          <w:lang w:val="bg-BG" w:eastAsia="bg-BG"/>
        </w:rPr>
        <w:lastRenderedPageBreak/>
        <w:t>Продукти, пазари и маркетингова политика.</w:t>
      </w:r>
    </w:p>
    <w:p w:rsidR="006E1294" w:rsidRPr="00CD5B68" w:rsidRDefault="006E1294" w:rsidP="006E1294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496B99" w:rsidRPr="00CD5B68" w:rsidRDefault="00496B99" w:rsidP="00496B99">
      <w:pPr>
        <w:spacing w:line="240" w:lineRule="atLeast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>3.1. Търговска политика и дейност – по направления на реализация. Анализ на средата за реализация на продукцията/услугите.</w:t>
      </w:r>
    </w:p>
    <w:p w:rsidR="000A3B94" w:rsidRPr="00CD5B68" w:rsidRDefault="00496B99" w:rsidP="000A3B94">
      <w:pPr>
        <w:spacing w:line="240" w:lineRule="atLeast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ab/>
      </w:r>
      <w:r w:rsidR="000A3B94"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>През периода 01.</w:t>
      </w:r>
      <w:r w:rsidR="000A3B94"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>01.2023</w:t>
      </w:r>
      <w:r w:rsidR="000A3B94"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 г. </w:t>
      </w:r>
      <w:r w:rsidR="000A3B94"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 – 31.03</w:t>
      </w:r>
      <w:r w:rsidR="000A3B94"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>.202</w:t>
      </w:r>
      <w:r w:rsidR="000A3B94"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3 </w:t>
      </w:r>
      <w:r w:rsidR="000A3B94"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>г. са изпълнени 9 договора за кораборемонт, като е много важно да се отбележи, че предстои приключване на договори в процес на изпълнение със значителни обеми и ще бъдат реализирани през първата част на следващия отчетен период.</w:t>
      </w:r>
    </w:p>
    <w:p w:rsidR="000A3B94" w:rsidRPr="00CD5B68" w:rsidRDefault="000A3B94" w:rsidP="000A3B94">
      <w:pPr>
        <w:spacing w:line="240" w:lineRule="atLeast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ab/>
        <w:t xml:space="preserve">Продължаваме да реализираме договори с украински, турски, гръцки и български корабособственици. </w:t>
      </w:r>
    </w:p>
    <w:p w:rsidR="000A3B94" w:rsidRPr="00CD5B68" w:rsidRDefault="000A3B94" w:rsidP="000A3B94">
      <w:pPr>
        <w:spacing w:line="240" w:lineRule="atLeast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ab/>
        <w:t>Наблюдава се тенденциозно подновяване на метал по корабните корпуси от корабособствениците, което е показателно за тяхното финансово състояние.</w:t>
      </w:r>
      <w:r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ab/>
        <w:t xml:space="preserve">Продължаваме успешно обезпечаване на договори за техническа поддръжка на специализирани кораби за удълбочаване тип „дълбачки“, като в допълнение имаме реализирани и договори за кораборемонт със същия клиент.  Предстои реализиране на два големи проекта със </w:t>
      </w:r>
      <w:r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>същата</w:t>
      </w:r>
      <w:r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 компания, като те ще бъдат отчетени през второто и третото тримесечие на </w:t>
      </w:r>
      <w:r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>текущата година</w:t>
      </w:r>
      <w:r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>.</w:t>
      </w:r>
    </w:p>
    <w:p w:rsidR="000A3B94" w:rsidRPr="00CD5B68" w:rsidRDefault="000A3B94" w:rsidP="000A3B94">
      <w:pPr>
        <w:spacing w:line="240" w:lineRule="atLeast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ab/>
        <w:t>Реализиран е втори ремонт с нов клиент за Дружеството, като успешното завършване доведе до очакване на следващ  трети кораб през месец Април.</w:t>
      </w:r>
    </w:p>
    <w:p w:rsidR="000A3B94" w:rsidRPr="00CD5B68" w:rsidRDefault="000A3B94" w:rsidP="000A3B94">
      <w:pPr>
        <w:spacing w:line="240" w:lineRule="atLeast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ab/>
        <w:t>Дружеството успява да се утвърди сред украинския флот и корабопрителжатели, като запитвания от същите биват получавани ежеседмично.</w:t>
      </w:r>
    </w:p>
    <w:p w:rsidR="000A3B94" w:rsidRPr="00CD5B68" w:rsidRDefault="000A3B94" w:rsidP="000A3B94">
      <w:pPr>
        <w:spacing w:line="240" w:lineRule="atLeast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ab/>
        <w:t>През първото тримесечие на 2023</w:t>
      </w:r>
      <w:r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 </w:t>
      </w:r>
      <w:r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>г. непрекъснато се изготвят ценови предложения от офертен отдел /ТОК/. По част от кореспонденциите преговорите са в напреднала фаза и предстои реализиране на поръчки. Наблюдава се повишаване на интереса към Дружеството, отчитайки завишения брой запитвания за кораборемонт, които получаваме. Наблюдава се директен контакт на корабособственици и/или посредници по препоръка на техни партньори, което говори за издигане и популяризиране името на „Терем-КРЗ Флотски Арсенал – Варна“ ЕООД.</w:t>
      </w:r>
    </w:p>
    <w:p w:rsidR="000A3B94" w:rsidRPr="00CD5B68" w:rsidRDefault="000A3B94" w:rsidP="000A3B94">
      <w:pPr>
        <w:spacing w:line="240" w:lineRule="atLeast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ab/>
        <w:t xml:space="preserve">Отново следва да се подчертае влиянието на започналия на 24.02.2022 г. военен конфликт между Руската Федерация и Украйна, който доведе до промяна в конюнктурата на пазара в Черноморския басейн. Това ще наложи на Дружеството корекции по Бизнес програмата и необходимостта от разработване на повече западни пазари. От друга страна, разработване на западни пазари в момент, в който Черно море е с изключително завишени застрахователни полици за корабособствениците, ще бъде значително по-трудно. </w:t>
      </w:r>
    </w:p>
    <w:p w:rsidR="000A3B94" w:rsidRPr="00CD5B68" w:rsidRDefault="000A3B94" w:rsidP="000A3B94">
      <w:pPr>
        <w:spacing w:line="240" w:lineRule="atLeast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</w:p>
    <w:p w:rsidR="000A3B94" w:rsidRPr="00CD5B68" w:rsidRDefault="000A3B94" w:rsidP="000A3B94">
      <w:pPr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>3.2. Логистично и материално-техническо осигуряване на дейността.</w:t>
      </w:r>
    </w:p>
    <w:p w:rsidR="000A3B94" w:rsidRPr="00CD5B68" w:rsidRDefault="000A3B94" w:rsidP="000A3B94">
      <w:pPr>
        <w:ind w:firstLine="720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 През първото тримесечие на 2023 г. основният акцент върху дейността на Отдел „Материално и техническо снабдяване“ /МТС/ беше в организиране на доставките на консумативи, резервни части, материали и всичко съпътстващо производствената и оперативна дейност на завода, като се следи и се избират най-конкурентни оферти спрямо цена-качество-срок. Трябва да се отбележи и подписването и подновяването на договорите с доставчици на материали, като се целят връщане на ценови нива, както и подобряване на такива, доколко е възможно.</w:t>
      </w:r>
    </w:p>
    <w:p w:rsidR="000A3B94" w:rsidRPr="00CD5B68" w:rsidRDefault="000A3B94" w:rsidP="000A3B94">
      <w:pPr>
        <w:ind w:firstLine="720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Освен подновяването на договорите с доставчици, сключваме и нови такива, за да поддържаме нивата на конкуренция по-високи, което от своя страна води до увеличаване на маржа за завода. С оглед на повишаването на цените на суровините през последните месеци, респективно повишаването на материалите и стоките, сме започнали предоговаряне на цени и условия. Непрекъснато търсим конкурентни оферти и проследяваме нови фирми на пазара. </w:t>
      </w:r>
    </w:p>
    <w:p w:rsidR="000A3B94" w:rsidRPr="00CD5B68" w:rsidRDefault="000A3B94" w:rsidP="000A3B94">
      <w:pPr>
        <w:ind w:firstLine="720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МТС не се ограничава в отношения с едни и същи доставчици, а точно обратното, постоянно конкуриране на всички фирми и съпоставяне на оферти с оглед получаване по-добри условия и цени. Наблюдава се сериозен „скок“ в цените на всички суровини, материали и енергии. Всичко това води до повишаване цените на крайните продукти, което пряко нарушава утвърдените към момента цени, по които дружеството работи. </w:t>
      </w:r>
    </w:p>
    <w:p w:rsidR="000A3B94" w:rsidRPr="00CD5B68" w:rsidRDefault="000A3B94" w:rsidP="000A3B94">
      <w:pPr>
        <w:ind w:firstLine="720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Започването на военния конфликт между Руската Федерация и Украйна, рефлектира пряко върху цените на суровините, материалите и доставките. Снабдяването с материали е изключително затруднено, офертите са с валидност 1 (един) – 2 (два) дни, а в някои случаи и часове. Закупуването на големи количества метал, тръби и пр. е почти невъзможно и налага постоянни и сериозни преговори със собственици на фирми доставчици. Всичко споменато до тук рефлектира пряко върху резултатите на дружеството, като постоянно вземаме мерки, коригирайки моментно цените по </w:t>
      </w:r>
      <w:r w:rsidRPr="00CD5B68">
        <w:rPr>
          <w:rFonts w:asciiTheme="minorHAnsi" w:eastAsia="Calibri" w:hAnsiTheme="minorHAnsi" w:cstheme="minorHAnsi"/>
          <w:sz w:val="22"/>
          <w:szCs w:val="22"/>
          <w:lang w:val="bg-BG" w:eastAsia="bg-BG"/>
        </w:rPr>
        <w:lastRenderedPageBreak/>
        <w:t xml:space="preserve">извършваните от нас услуги. Наблюдава се по-стабилен и устойчив пазар, спрямо първите дни и месеци след конфликта. </w:t>
      </w:r>
    </w:p>
    <w:p w:rsidR="001A6F74" w:rsidRPr="00CD5B68" w:rsidRDefault="001A6F74" w:rsidP="000A3B94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58608D" w:rsidRPr="00CD5B68" w:rsidRDefault="0058608D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3.3. Производствена дейност</w:t>
      </w:r>
    </w:p>
    <w:p w:rsidR="00424CF5" w:rsidRPr="00CD5B68" w:rsidRDefault="006A5CB4" w:rsidP="001A6F74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През</w:t>
      </w:r>
      <w:r w:rsidR="00612D1C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BF53A0" w:rsidRPr="00CD5B68">
        <w:rPr>
          <w:rFonts w:asciiTheme="minorHAnsi" w:hAnsiTheme="minorHAnsi" w:cstheme="minorHAnsi"/>
          <w:sz w:val="22"/>
          <w:szCs w:val="22"/>
          <w:lang w:val="bg-BG"/>
        </w:rPr>
        <w:t>пъ</w:t>
      </w:r>
      <w:r w:rsidR="002303F8" w:rsidRPr="00CD5B68">
        <w:rPr>
          <w:rFonts w:asciiTheme="minorHAnsi" w:hAnsiTheme="minorHAnsi" w:cstheme="minorHAnsi"/>
          <w:sz w:val="22"/>
          <w:szCs w:val="22"/>
          <w:lang w:val="bg-BG"/>
        </w:rPr>
        <w:t>р</w:t>
      </w:r>
      <w:r w:rsidR="00BF53A0" w:rsidRPr="00CD5B68">
        <w:rPr>
          <w:rFonts w:asciiTheme="minorHAnsi" w:hAnsiTheme="minorHAnsi" w:cstheme="minorHAnsi"/>
          <w:sz w:val="22"/>
          <w:szCs w:val="22"/>
          <w:lang w:val="bg-BG"/>
        </w:rPr>
        <w:t>в</w:t>
      </w:r>
      <w:r w:rsidR="00612D1C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о тримесечие </w:t>
      </w:r>
      <w:r w:rsidR="00A64478" w:rsidRPr="00CD5B68">
        <w:rPr>
          <w:rFonts w:asciiTheme="minorHAnsi" w:hAnsiTheme="minorHAnsi" w:cstheme="minorHAnsi"/>
          <w:sz w:val="22"/>
          <w:szCs w:val="22"/>
          <w:lang w:val="bg-BG"/>
        </w:rPr>
        <w:t>на 202</w:t>
      </w:r>
      <w:r w:rsidR="00BF53A0" w:rsidRPr="00CD5B68">
        <w:rPr>
          <w:rFonts w:asciiTheme="minorHAnsi" w:hAnsiTheme="minorHAnsi" w:cstheme="minorHAnsi"/>
          <w:sz w:val="22"/>
          <w:szCs w:val="22"/>
          <w:lang w:val="bg-BG"/>
        </w:rPr>
        <w:t>3</w:t>
      </w:r>
      <w:r w:rsidR="00424CF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г. е произведена специална продукция за </w:t>
      </w:r>
      <w:r w:rsidR="00BF53A0" w:rsidRPr="00CD5B68">
        <w:rPr>
          <w:rFonts w:asciiTheme="minorHAnsi" w:hAnsiTheme="minorHAnsi" w:cstheme="minorHAnsi"/>
          <w:sz w:val="22"/>
          <w:szCs w:val="22"/>
          <w:lang w:val="bg-BG"/>
        </w:rPr>
        <w:t>244</w:t>
      </w:r>
      <w:r w:rsidR="00A6447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424CF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хил. лв.  при заложени </w:t>
      </w:r>
      <w:r w:rsidR="00BF53A0" w:rsidRPr="00CD5B68">
        <w:rPr>
          <w:rFonts w:asciiTheme="minorHAnsi" w:hAnsiTheme="minorHAnsi" w:cstheme="minorHAnsi"/>
          <w:sz w:val="22"/>
          <w:szCs w:val="22"/>
          <w:lang w:val="bg-BG"/>
        </w:rPr>
        <w:t>52</w:t>
      </w:r>
      <w:r w:rsidR="002303F8" w:rsidRPr="00CD5B68">
        <w:rPr>
          <w:rFonts w:asciiTheme="minorHAnsi" w:hAnsiTheme="minorHAnsi" w:cstheme="minorHAnsi"/>
          <w:sz w:val="22"/>
          <w:szCs w:val="22"/>
          <w:lang w:val="bg-BG"/>
        </w:rPr>
        <w:t>0</w:t>
      </w:r>
      <w:r w:rsidR="008E6F1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лв. в бизнес плана –</w:t>
      </w:r>
      <w:r w:rsidR="00424CF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изпълнението е </w:t>
      </w:r>
      <w:r w:rsidR="00BF53A0" w:rsidRPr="00CD5B68">
        <w:rPr>
          <w:rFonts w:asciiTheme="minorHAnsi" w:hAnsiTheme="minorHAnsi" w:cstheme="minorHAnsi"/>
          <w:sz w:val="22"/>
          <w:szCs w:val="22"/>
          <w:lang w:val="bg-BG"/>
        </w:rPr>
        <w:t>47</w:t>
      </w:r>
      <w:r w:rsidR="001A6F7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424CF5" w:rsidRPr="00CD5B68">
        <w:rPr>
          <w:rFonts w:asciiTheme="minorHAnsi" w:hAnsiTheme="minorHAnsi" w:cstheme="minorHAnsi"/>
          <w:sz w:val="22"/>
          <w:szCs w:val="22"/>
          <w:lang w:val="bg-BG"/>
        </w:rPr>
        <w:t>%. Относителният дял на продукцията за МО спрямо о</w:t>
      </w:r>
      <w:r w:rsidR="009A16C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бщо произведената </w:t>
      </w:r>
      <w:r w:rsidR="00620D30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специална продукция </w:t>
      </w:r>
      <w:r w:rsidR="009A16C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за периода е </w:t>
      </w:r>
      <w:r w:rsidR="004C4331" w:rsidRPr="00CD5B68">
        <w:rPr>
          <w:rFonts w:asciiTheme="minorHAnsi" w:hAnsiTheme="minorHAnsi" w:cstheme="minorHAnsi"/>
          <w:sz w:val="22"/>
          <w:szCs w:val="22"/>
          <w:lang w:val="bg-BG"/>
        </w:rPr>
        <w:t>2</w:t>
      </w:r>
      <w:r w:rsidR="00DD054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424CF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%. </w:t>
      </w:r>
    </w:p>
    <w:p w:rsidR="00424CF5" w:rsidRPr="00CD5B68" w:rsidRDefault="00424CF5" w:rsidP="005D2F79">
      <w:pPr>
        <w:ind w:firstLine="714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Ремонтираната гражданска продукция възлиза на </w:t>
      </w:r>
      <w:r w:rsidR="002303F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5 </w:t>
      </w:r>
      <w:r w:rsidR="0053064F" w:rsidRPr="00CD5B68">
        <w:rPr>
          <w:rFonts w:asciiTheme="minorHAnsi" w:hAnsiTheme="minorHAnsi" w:cstheme="minorHAnsi"/>
          <w:sz w:val="22"/>
          <w:szCs w:val="22"/>
          <w:lang w:val="bg-BG"/>
        </w:rPr>
        <w:t>857</w:t>
      </w:r>
      <w:r w:rsidR="009A16C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8F30CD" w:rsidRPr="00CD5B68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="009A16C5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964AD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955977" w:rsidRPr="00CD5B68">
        <w:rPr>
          <w:rFonts w:asciiTheme="minorHAnsi" w:hAnsiTheme="minorHAnsi" w:cstheme="minorHAnsi"/>
          <w:sz w:val="22"/>
          <w:szCs w:val="22"/>
          <w:lang w:val="bg-BG"/>
        </w:rPr>
        <w:t>лв.</w:t>
      </w:r>
      <w:r w:rsidR="007E5B4B" w:rsidRPr="00CD5B68">
        <w:rPr>
          <w:rFonts w:asciiTheme="minorHAnsi" w:hAnsiTheme="minorHAnsi" w:cstheme="minorHAnsi"/>
          <w:sz w:val="22"/>
          <w:szCs w:val="22"/>
          <w:lang w:val="bg-BG"/>
        </w:rPr>
        <w:t>,</w:t>
      </w:r>
      <w:r w:rsidR="00955977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8F30C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при заложени </w:t>
      </w:r>
      <w:r w:rsidR="0053064F" w:rsidRPr="00CD5B68">
        <w:rPr>
          <w:rFonts w:asciiTheme="minorHAnsi" w:hAnsiTheme="minorHAnsi" w:cstheme="minorHAnsi"/>
          <w:sz w:val="22"/>
          <w:szCs w:val="22"/>
          <w:lang w:val="bg-BG"/>
        </w:rPr>
        <w:t>5 28</w:t>
      </w:r>
      <w:r w:rsidR="002303F8" w:rsidRPr="00CD5B68">
        <w:rPr>
          <w:rFonts w:asciiTheme="minorHAnsi" w:hAnsiTheme="minorHAnsi" w:cstheme="minorHAnsi"/>
          <w:sz w:val="22"/>
          <w:szCs w:val="22"/>
          <w:lang w:val="bg-BG"/>
        </w:rPr>
        <w:t>0</w:t>
      </w:r>
      <w:r w:rsidR="007E5B4B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лв. в бизнес плана, изпълнението е </w:t>
      </w:r>
      <w:r w:rsidR="002303F8" w:rsidRPr="00CD5B68">
        <w:rPr>
          <w:rFonts w:asciiTheme="minorHAnsi" w:hAnsiTheme="minorHAnsi" w:cstheme="minorHAnsi"/>
          <w:sz w:val="22"/>
          <w:szCs w:val="22"/>
          <w:lang w:val="bg-BG"/>
        </w:rPr>
        <w:t>1</w:t>
      </w:r>
      <w:r w:rsidR="0053064F" w:rsidRPr="00CD5B68">
        <w:rPr>
          <w:rFonts w:asciiTheme="minorHAnsi" w:hAnsiTheme="minorHAnsi" w:cstheme="minorHAnsi"/>
          <w:sz w:val="22"/>
          <w:szCs w:val="22"/>
          <w:lang w:val="bg-BG"/>
        </w:rPr>
        <w:t>11</w:t>
      </w:r>
      <w:r w:rsidR="009049E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% и</w:t>
      </w:r>
      <w:r w:rsidR="00A2128C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представлява</w:t>
      </w:r>
      <w:r w:rsidR="007E5B4B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A2128C" w:rsidRPr="00CD5B68">
        <w:rPr>
          <w:rFonts w:asciiTheme="minorHAnsi" w:hAnsiTheme="minorHAnsi" w:cstheme="minorHAnsi"/>
          <w:sz w:val="22"/>
          <w:szCs w:val="22"/>
          <w:lang w:val="bg-BG"/>
        </w:rPr>
        <w:t>9</w:t>
      </w:r>
      <w:r w:rsidR="0053064F" w:rsidRPr="00CD5B68">
        <w:rPr>
          <w:rFonts w:asciiTheme="minorHAnsi" w:hAnsiTheme="minorHAnsi" w:cstheme="minorHAnsi"/>
          <w:sz w:val="22"/>
          <w:szCs w:val="22"/>
          <w:lang w:val="bg-BG"/>
        </w:rPr>
        <w:t>6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% от цялата произведена продукция.</w:t>
      </w:r>
    </w:p>
    <w:p w:rsidR="00424CF5" w:rsidRPr="00CD5B68" w:rsidRDefault="00424CF5" w:rsidP="001A6F74">
      <w:pPr>
        <w:ind w:firstLine="714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Основен дял в производственото оборудване в </w:t>
      </w:r>
      <w:r w:rsidR="00A8004F" w:rsidRPr="00CD5B68">
        <w:rPr>
          <w:rFonts w:asciiTheme="minorHAnsi" w:hAnsiTheme="minorHAnsi" w:cstheme="minorHAnsi"/>
          <w:sz w:val="22"/>
          <w:szCs w:val="22"/>
          <w:lang w:val="bg-BG"/>
        </w:rPr>
        <w:t>Д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ружест</w:t>
      </w:r>
      <w:r w:rsidR="00424C5F" w:rsidRPr="00CD5B68">
        <w:rPr>
          <w:rFonts w:asciiTheme="minorHAnsi" w:hAnsiTheme="minorHAnsi" w:cstheme="minorHAnsi"/>
          <w:sz w:val="22"/>
          <w:szCs w:val="22"/>
          <w:lang w:val="bg-BG"/>
        </w:rPr>
        <w:t>вото заемат доковите съоръжения със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заетост </w:t>
      </w:r>
      <w:r w:rsidR="008F4A25" w:rsidRPr="00CD5B68">
        <w:rPr>
          <w:rFonts w:asciiTheme="minorHAnsi" w:hAnsiTheme="minorHAnsi" w:cstheme="minorHAnsi"/>
          <w:sz w:val="22"/>
          <w:szCs w:val="22"/>
          <w:lang w:val="bg-BG"/>
        </w:rPr>
        <w:t>през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A64478" w:rsidRPr="00CD5B68">
        <w:rPr>
          <w:rFonts w:asciiTheme="minorHAnsi" w:hAnsiTheme="minorHAnsi" w:cstheme="minorHAnsi"/>
          <w:sz w:val="22"/>
          <w:szCs w:val="22"/>
          <w:lang w:val="bg-BG"/>
        </w:rPr>
        <w:t>отчетн</w:t>
      </w:r>
      <w:r w:rsidR="00A35937" w:rsidRPr="00CD5B68">
        <w:rPr>
          <w:rFonts w:asciiTheme="minorHAnsi" w:hAnsiTheme="minorHAnsi" w:cstheme="minorHAnsi"/>
          <w:sz w:val="22"/>
          <w:szCs w:val="22"/>
          <w:lang w:val="bg-BG"/>
        </w:rPr>
        <w:t>ия</w:t>
      </w:r>
      <w:r w:rsidR="00A6447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A35937" w:rsidRPr="00CD5B68">
        <w:rPr>
          <w:rFonts w:asciiTheme="minorHAnsi" w:hAnsiTheme="minorHAnsi" w:cstheme="minorHAnsi"/>
          <w:sz w:val="22"/>
          <w:szCs w:val="22"/>
          <w:lang w:val="bg-BG"/>
        </w:rPr>
        <w:t>период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както следва: </w:t>
      </w:r>
    </w:p>
    <w:p w:rsidR="00424CF5" w:rsidRPr="00CD5B68" w:rsidRDefault="00424CF5" w:rsidP="00ED5608">
      <w:pPr>
        <w:pStyle w:val="a7"/>
        <w:numPr>
          <w:ilvl w:val="0"/>
          <w:numId w:val="10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Брой докувани обекти:</w:t>
      </w:r>
    </w:p>
    <w:p w:rsidR="00424CF5" w:rsidRPr="00CD5B68" w:rsidRDefault="00424CF5" w:rsidP="00ED5608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Д</w:t>
      </w:r>
      <w:r w:rsidR="00B44DFE" w:rsidRPr="00CD5B68">
        <w:rPr>
          <w:rFonts w:asciiTheme="minorHAnsi" w:hAnsiTheme="minorHAnsi" w:cstheme="minorHAnsi"/>
          <w:sz w:val="22"/>
          <w:szCs w:val="22"/>
          <w:lang w:val="bg-BG"/>
        </w:rPr>
        <w:t>ОК 2</w:t>
      </w:r>
      <w:r w:rsidR="00B87262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и стапели -</w:t>
      </w:r>
      <w:r w:rsidR="000517E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280CC2" w:rsidRPr="00CD5B68">
        <w:rPr>
          <w:rFonts w:asciiTheme="minorHAnsi" w:hAnsiTheme="minorHAnsi" w:cstheme="minorHAnsi"/>
          <w:sz w:val="22"/>
          <w:szCs w:val="22"/>
          <w:lang w:val="bg-BG"/>
        </w:rPr>
        <w:t>13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кораба.</w:t>
      </w:r>
    </w:p>
    <w:p w:rsidR="00424CF5" w:rsidRPr="00CD5B68" w:rsidRDefault="00957402" w:rsidP="00ED5608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ДОК 1 - </w:t>
      </w:r>
      <w:r w:rsidR="00280CC2" w:rsidRPr="00CD5B68">
        <w:rPr>
          <w:rFonts w:asciiTheme="minorHAnsi" w:hAnsiTheme="minorHAnsi" w:cstheme="minorHAnsi"/>
          <w:sz w:val="22"/>
          <w:szCs w:val="22"/>
          <w:lang w:val="bg-BG"/>
        </w:rPr>
        <w:t>7</w:t>
      </w:r>
      <w:r w:rsidR="00424CF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кораба.</w:t>
      </w:r>
    </w:p>
    <w:p w:rsidR="00AF032F" w:rsidRPr="00CD5B68" w:rsidRDefault="00424CF5" w:rsidP="00ED5608">
      <w:pPr>
        <w:pStyle w:val="a7"/>
        <w:numPr>
          <w:ilvl w:val="0"/>
          <w:numId w:val="10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Брой завършени кораби: </w:t>
      </w:r>
      <w:r w:rsidR="00DB00BA" w:rsidRPr="00CD5B68">
        <w:rPr>
          <w:rFonts w:asciiTheme="minorHAnsi" w:hAnsiTheme="minorHAnsi" w:cstheme="minorHAnsi"/>
          <w:sz w:val="22"/>
          <w:szCs w:val="22"/>
          <w:lang w:val="bg-BG"/>
        </w:rPr>
        <w:t>18</w:t>
      </w:r>
      <w:r w:rsidR="0014729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A31045" w:rsidRPr="00CD5B68">
        <w:rPr>
          <w:rFonts w:asciiTheme="minorHAnsi" w:hAnsiTheme="minorHAnsi" w:cstheme="minorHAnsi"/>
          <w:sz w:val="22"/>
          <w:szCs w:val="22"/>
          <w:lang w:val="bg-BG"/>
        </w:rPr>
        <w:t>бр.</w:t>
      </w:r>
      <w:r w:rsidR="00AB140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:rsidR="00424CF5" w:rsidRPr="00CD5B68" w:rsidRDefault="00424CF5" w:rsidP="00ED5608">
      <w:pPr>
        <w:pStyle w:val="a7"/>
        <w:numPr>
          <w:ilvl w:val="0"/>
          <w:numId w:val="10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Натовареност на доковите съоръжения: </w:t>
      </w:r>
      <w:r w:rsidR="00280CC2" w:rsidRPr="00CD5B68">
        <w:rPr>
          <w:rFonts w:asciiTheme="minorHAnsi" w:hAnsiTheme="minorHAnsi" w:cstheme="minorHAnsi"/>
          <w:sz w:val="22"/>
          <w:szCs w:val="22"/>
          <w:lang w:val="bg-BG"/>
        </w:rPr>
        <w:t>88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% </w:t>
      </w:r>
    </w:p>
    <w:p w:rsidR="00424CF5" w:rsidRPr="00CD5B68" w:rsidRDefault="00424CF5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3D20EF" w:rsidRPr="00CD5B68" w:rsidRDefault="003D20EF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3.4. Продуктово и технологично развитие. Иновации. Нови изделия и прототипи.</w:t>
      </w:r>
    </w:p>
    <w:p w:rsidR="009A45CA" w:rsidRPr="00CD5B68" w:rsidRDefault="009A45CA" w:rsidP="00005BFB">
      <w:pPr>
        <w:pStyle w:val="a7"/>
        <w:numPr>
          <w:ilvl w:val="0"/>
          <w:numId w:val="34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Завършено е основното трасе на оптична свързаност.</w:t>
      </w:r>
    </w:p>
    <w:p w:rsidR="009A45CA" w:rsidRPr="00CD5B68" w:rsidRDefault="009A45CA" w:rsidP="00005BFB">
      <w:pPr>
        <w:pStyle w:val="a7"/>
        <w:numPr>
          <w:ilvl w:val="0"/>
          <w:numId w:val="34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Увеличена е 6 /шест/ пъти скоростта на интернет достъпа на дружеството.</w:t>
      </w:r>
    </w:p>
    <w:p w:rsidR="009A45CA" w:rsidRPr="00CD5B68" w:rsidRDefault="009A45CA" w:rsidP="00005BFB">
      <w:pPr>
        <w:pStyle w:val="a7"/>
        <w:numPr>
          <w:ilvl w:val="0"/>
          <w:numId w:val="34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Изградена е звездообразна надеждна оптична вътрешна интернет мрежа, като се запазва старата медна мрежа като резервна.</w:t>
      </w:r>
    </w:p>
    <w:p w:rsidR="003D20EF" w:rsidRPr="00CD5B68" w:rsidRDefault="009A45CA" w:rsidP="00005BFB">
      <w:pPr>
        <w:pStyle w:val="a7"/>
        <w:numPr>
          <w:ilvl w:val="0"/>
          <w:numId w:val="34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Заменена е с оптична свързаност част от последните безжично свързани камери за видео наблюдение.</w:t>
      </w:r>
    </w:p>
    <w:p w:rsidR="005D2F79" w:rsidRPr="00CD5B68" w:rsidRDefault="005D2F79" w:rsidP="00005BFB">
      <w:pPr>
        <w:pStyle w:val="a7"/>
        <w:numPr>
          <w:ilvl w:val="0"/>
          <w:numId w:val="34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Разработва се нов уебсайт на дружеството.</w:t>
      </w:r>
    </w:p>
    <w:p w:rsidR="00465CF5" w:rsidRPr="00CD5B68" w:rsidRDefault="00465CF5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A52242" w:rsidRPr="00CD5B68" w:rsidRDefault="00A52242" w:rsidP="00ED5608">
      <w:pPr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Системи за управление на качеството, лицензи, патенти и права на интелектуална и индустриална собственост.</w:t>
      </w:r>
    </w:p>
    <w:p w:rsidR="00A52242" w:rsidRPr="00CD5B68" w:rsidRDefault="00A52242" w:rsidP="00ED7C6B">
      <w:pPr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7"/>
        <w:gridCol w:w="2173"/>
        <w:gridCol w:w="1976"/>
      </w:tblGrid>
      <w:tr w:rsidR="00CD5B68" w:rsidRPr="00CD5B68" w:rsidTr="00EC4947">
        <w:trPr>
          <w:trHeight w:val="350"/>
        </w:trPr>
        <w:tc>
          <w:tcPr>
            <w:tcW w:w="9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A52242" w:rsidRPr="00CD5B68" w:rsidRDefault="00A52242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4.1. Посочете въведени в предприятието Системи за управление на качеството, както и притежавани права върху обекти на индустриална собственост. За текущия отчетен период пояснете нововъзникналите обстоятелство във връзка със сертификатите, патенти и т.н. права</w:t>
            </w:r>
          </w:p>
        </w:tc>
      </w:tr>
      <w:tr w:rsidR="00CD5B68" w:rsidRPr="00CD5B68" w:rsidTr="00143036">
        <w:trPr>
          <w:trHeight w:val="262"/>
        </w:trPr>
        <w:tc>
          <w:tcPr>
            <w:tcW w:w="9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A8" w:rsidRPr="00CD5B68" w:rsidRDefault="002C5AA8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Придобити сертификати по стандарти за качество, или други международно признати стандарти, както следва:</w:t>
            </w:r>
          </w:p>
        </w:tc>
      </w:tr>
      <w:tr w:rsidR="00CD5B68" w:rsidRPr="00CD5B68" w:rsidTr="00143036">
        <w:trPr>
          <w:trHeight w:val="262"/>
        </w:trPr>
        <w:tc>
          <w:tcPr>
            <w:tcW w:w="9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AC" w:rsidRPr="00CD5B68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Министерство на отбраната “ Политика по въоръжението “</w:t>
            </w:r>
          </w:p>
          <w:p w:rsidR="006270AC" w:rsidRPr="00CD5B68" w:rsidRDefault="006270AC" w:rsidP="00ED7C6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10.01.2001 г.</w:t>
            </w:r>
          </w:p>
          <w:p w:rsidR="006270AC" w:rsidRPr="00CD5B68" w:rsidRDefault="002C5AA8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“</w:t>
            </w:r>
            <w:r w:rsidR="006270AC"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ТЕРЕМ</w:t>
            </w:r>
            <w:r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-КРЗ Флотски арсенал – Варна</w:t>
            </w:r>
            <w:r w:rsidR="006270AC"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“ ЕООД – е присвоен NCAGE – код  000LU на производител/търговец по НАТО – ДПВ .</w:t>
            </w:r>
          </w:p>
        </w:tc>
      </w:tr>
      <w:tr w:rsidR="00CD5B68" w:rsidRPr="00CD5B68" w:rsidTr="00EC4947">
        <w:trPr>
          <w:trHeight w:val="262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AC" w:rsidRPr="00CD5B68" w:rsidRDefault="006270AC" w:rsidP="00ED7C6B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  <w:t>Сертификат – AQAP – 2110 Серия СК №221/2021</w:t>
            </w:r>
          </w:p>
          <w:p w:rsidR="006270AC" w:rsidRPr="00CD5B68" w:rsidRDefault="006270AC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- комплексен ремонт, модернизация на подводни и надводни военни и граждански плавателни съдове и съоръжения; проектиране, производство и ремонт на корабна и обща машиностроителна продукция; строителство на малотонажни плавателни съдове с общо и специално предназначение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AC" w:rsidRPr="00CD5B68" w:rsidRDefault="006270AC" w:rsidP="009A3F92">
            <w:pPr>
              <w:ind w:firstLine="72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ind w:firstLine="72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Подновен</w:t>
            </w: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20.05.2021 г.</w:t>
            </w: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AC" w:rsidRPr="00CD5B68" w:rsidRDefault="006270AC" w:rsidP="009A3F92">
            <w:pPr>
              <w:ind w:firstLine="72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ind w:firstLine="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ind w:firstLine="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Валиден до 20.05.2023 г.</w:t>
            </w:r>
          </w:p>
          <w:p w:rsidR="006270AC" w:rsidRPr="00CD5B68" w:rsidRDefault="006270AC" w:rsidP="009A3F92">
            <w:pPr>
              <w:ind w:firstLine="72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  <w:tr w:rsidR="00CD5B68" w:rsidRPr="00CD5B68" w:rsidTr="00EC4947">
        <w:trPr>
          <w:trHeight w:val="262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AC" w:rsidRPr="00CD5B68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Сертификат за качество № BG 002026</w:t>
            </w:r>
          </w:p>
          <w:p w:rsidR="006270AC" w:rsidRPr="00CD5B68" w:rsidRDefault="006270AC" w:rsidP="00ED7C6B">
            <w:pPr>
              <w:keepNext/>
              <w:keepLines/>
              <w:spacing w:before="40"/>
              <w:jc w:val="both"/>
              <w:outlineLvl w:val="2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ISO 9001:2015 </w:t>
            </w:r>
          </w:p>
          <w:p w:rsidR="006270AC" w:rsidRPr="00CD5B68" w:rsidRDefault="006270AC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“Системи за управление на качеството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”</w:t>
            </w:r>
          </w:p>
          <w:p w:rsidR="006270AC" w:rsidRPr="00CD5B68" w:rsidRDefault="006270AC" w:rsidP="00ED5608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Кораборемонт и преустройство на търговс</w:t>
            </w:r>
            <w:r w:rsidR="00A5577E"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ки кораби</w:t>
            </w:r>
          </w:p>
          <w:p w:rsidR="006270AC" w:rsidRPr="00CD5B68" w:rsidRDefault="006270AC" w:rsidP="00ED5608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Корабно проектиране и корабостроене.</w:t>
            </w:r>
          </w:p>
          <w:p w:rsidR="006270AC" w:rsidRPr="00CD5B68" w:rsidRDefault="006270AC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Кораборемонт и модернизация на военни кораби и подводници.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Подновен</w:t>
            </w: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09.08.2021 г.</w:t>
            </w: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Валиден до </w:t>
            </w:r>
            <w:r w:rsidRPr="00CD5B68">
              <w:rPr>
                <w:rFonts w:asciiTheme="minorHAnsi" w:hAnsiTheme="minorHAnsi" w:cstheme="minorHAnsi"/>
                <w:b/>
                <w:bCs/>
                <w:iCs/>
                <w:caps/>
                <w:sz w:val="22"/>
                <w:szCs w:val="22"/>
                <w:lang w:val="bg-BG"/>
              </w:rPr>
              <w:t>12.08.2024</w:t>
            </w:r>
            <w:r w:rsidRPr="00CD5B6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 xml:space="preserve"> г.</w:t>
            </w: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  <w:p w:rsidR="004A4569" w:rsidRPr="00CD5B68" w:rsidRDefault="00A17048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 xml:space="preserve">проведен </w:t>
            </w:r>
            <w:r w:rsidR="004A4569" w:rsidRPr="00CD5B68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>надзорен одит</w:t>
            </w:r>
          </w:p>
          <w:p w:rsidR="004A4569" w:rsidRPr="00CD5B68" w:rsidRDefault="004A4569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>08.08.2022 г.</w:t>
            </w:r>
          </w:p>
        </w:tc>
      </w:tr>
      <w:tr w:rsidR="00CD5B68" w:rsidRPr="00CD5B68" w:rsidTr="00EC4947">
        <w:trPr>
          <w:trHeight w:val="262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AC" w:rsidRPr="00CD5B68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lastRenderedPageBreak/>
              <w:t>Сертификат за качество № BG 002027</w:t>
            </w:r>
          </w:p>
          <w:p w:rsidR="006270AC" w:rsidRPr="00CD5B68" w:rsidRDefault="006270AC" w:rsidP="00ED7C6B">
            <w:pPr>
              <w:keepNext/>
              <w:keepLines/>
              <w:spacing w:before="40"/>
              <w:jc w:val="both"/>
              <w:outlineLvl w:val="2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ISO 14001:2015 </w:t>
            </w:r>
          </w:p>
          <w:p w:rsidR="006270AC" w:rsidRPr="00CD5B68" w:rsidRDefault="006270AC" w:rsidP="00ED7C6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“Системи за управление по отношение на околната среда“</w:t>
            </w:r>
          </w:p>
          <w:p w:rsidR="006270AC" w:rsidRPr="00CD5B68" w:rsidRDefault="006270AC" w:rsidP="00ED5608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Кораборемонт и пр</w:t>
            </w:r>
            <w:r w:rsidR="00A5577E"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еустройство на търговски кораби</w:t>
            </w:r>
          </w:p>
          <w:p w:rsidR="006270AC" w:rsidRPr="00CD5B68" w:rsidRDefault="006270AC" w:rsidP="00ED5608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Корабно проектиране и корабостроене.</w:t>
            </w:r>
          </w:p>
          <w:p w:rsidR="006270AC" w:rsidRPr="00CD5B68" w:rsidRDefault="006270AC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Кораборемонт и модернизация на военни кораби и подводници.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Подновен</w:t>
            </w: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09.08.2021 г.</w:t>
            </w: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Валиден до </w:t>
            </w:r>
            <w:r w:rsidRPr="00CD5B68">
              <w:rPr>
                <w:rFonts w:asciiTheme="minorHAnsi" w:hAnsiTheme="minorHAnsi" w:cstheme="minorHAnsi"/>
                <w:b/>
                <w:bCs/>
                <w:iCs/>
                <w:caps/>
                <w:sz w:val="22"/>
                <w:szCs w:val="22"/>
                <w:lang w:val="bg-BG"/>
              </w:rPr>
              <w:t>06.09.2024</w:t>
            </w:r>
            <w:r w:rsidRPr="00CD5B6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 xml:space="preserve"> г.</w:t>
            </w: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  <w:p w:rsidR="004A4569" w:rsidRPr="00CD5B68" w:rsidRDefault="004A4569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>П</w:t>
            </w:r>
            <w:r w:rsidR="00A17048" w:rsidRPr="00CD5B68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>роведен</w:t>
            </w:r>
            <w:r w:rsidRPr="00CD5B68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 xml:space="preserve"> надзорен одит</w:t>
            </w:r>
          </w:p>
          <w:p w:rsidR="004A4569" w:rsidRPr="00CD5B68" w:rsidRDefault="004A4569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>08.08.2022 г.</w:t>
            </w:r>
          </w:p>
        </w:tc>
      </w:tr>
      <w:tr w:rsidR="00CD5B68" w:rsidRPr="00CD5B68" w:rsidTr="00EC4947">
        <w:trPr>
          <w:trHeight w:val="262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AC" w:rsidRPr="00CD5B68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Сертификат за качество № № BG 002028</w:t>
            </w:r>
          </w:p>
          <w:p w:rsidR="006270AC" w:rsidRPr="00CD5B68" w:rsidRDefault="006270AC" w:rsidP="00ED7C6B">
            <w:pPr>
              <w:keepNext/>
              <w:keepLines/>
              <w:spacing w:before="40"/>
              <w:jc w:val="both"/>
              <w:outlineLvl w:val="2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ISO 45001:2018 </w:t>
            </w:r>
          </w:p>
          <w:p w:rsidR="006270AC" w:rsidRPr="00CD5B68" w:rsidRDefault="006270AC" w:rsidP="00ED7C6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“Системи за управление на здравето и безопасността при работа “</w:t>
            </w:r>
          </w:p>
          <w:p w:rsidR="006270AC" w:rsidRPr="00CD5B68" w:rsidRDefault="006270AC" w:rsidP="00ED5608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Кораборемонт и преустройство на търговски кораби</w:t>
            </w:r>
          </w:p>
          <w:p w:rsidR="006270AC" w:rsidRPr="00CD5B68" w:rsidRDefault="006270AC" w:rsidP="00ED5608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Корабно проектиране и корабостроене.</w:t>
            </w:r>
          </w:p>
          <w:p w:rsidR="006270AC" w:rsidRPr="00CD5B68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Кораборемонт и модернизация на военни кораби и подводници.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Подновен</w:t>
            </w: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09.08.2021 г.</w:t>
            </w: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Валиден до </w:t>
            </w:r>
            <w:r w:rsidRPr="00CD5B68">
              <w:rPr>
                <w:rFonts w:asciiTheme="minorHAnsi" w:hAnsiTheme="minorHAnsi" w:cstheme="minorHAnsi"/>
                <w:b/>
                <w:bCs/>
                <w:iCs/>
                <w:caps/>
                <w:sz w:val="22"/>
                <w:szCs w:val="22"/>
                <w:lang w:val="bg-BG"/>
              </w:rPr>
              <w:t>06.09.2024</w:t>
            </w:r>
            <w:r w:rsidRPr="00CD5B6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 xml:space="preserve"> г.</w:t>
            </w: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  <w:p w:rsidR="004A4569" w:rsidRPr="00CD5B68" w:rsidRDefault="007C7CF2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>проведен</w:t>
            </w:r>
            <w:r w:rsidR="004A4569" w:rsidRPr="00CD5B68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 xml:space="preserve"> надзорен одит</w:t>
            </w:r>
          </w:p>
          <w:p w:rsidR="004A4569" w:rsidRPr="00CD5B68" w:rsidRDefault="004A4569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>08.08.2022 г.</w:t>
            </w:r>
          </w:p>
        </w:tc>
      </w:tr>
      <w:tr w:rsidR="00CD5B68" w:rsidRPr="00CD5B68" w:rsidTr="00EC4947">
        <w:trPr>
          <w:trHeight w:val="6899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AC" w:rsidRPr="00CD5B68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cap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Свидетелство № 7.1.27 - акт освидетельсвования  17.60189.252</w:t>
            </w:r>
          </w:p>
          <w:p w:rsidR="006270AC" w:rsidRPr="00CD5B68" w:rsidRDefault="006270AC" w:rsidP="00ED5608">
            <w:pPr>
              <w:numPr>
                <w:ilvl w:val="0"/>
                <w:numId w:val="12"/>
              </w:numPr>
              <w:ind w:right="601"/>
              <w:jc w:val="both"/>
              <w:rPr>
                <w:rFonts w:asciiTheme="minorHAnsi" w:hAnsiTheme="minorHAnsi" w:cstheme="minorHAnsi"/>
                <w:iCs/>
                <w:cap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caps/>
                <w:sz w:val="22"/>
                <w:szCs w:val="22"/>
                <w:lang w:val="bg-BG"/>
              </w:rPr>
              <w:t xml:space="preserve">(22009000) </w:t>
            </w:r>
            <w:r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диагностика на устройствата,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 уредбите</w:t>
            </w:r>
            <w:r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, механизмите, оборудването, корпусните конструкции и др. обекти подлежащи на техническо наблюдение.</w:t>
            </w:r>
          </w:p>
          <w:p w:rsidR="006270AC" w:rsidRPr="00CD5B68" w:rsidRDefault="006270AC" w:rsidP="00ED5608">
            <w:pPr>
              <w:numPr>
                <w:ilvl w:val="0"/>
                <w:numId w:val="12"/>
              </w:numPr>
              <w:ind w:right="601"/>
              <w:jc w:val="both"/>
              <w:rPr>
                <w:rFonts w:asciiTheme="minorHAnsi" w:hAnsiTheme="minorHAnsi" w:cstheme="minorHAnsi"/>
                <w:iCs/>
                <w:cap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caps/>
                <w:sz w:val="22"/>
                <w:szCs w:val="22"/>
                <w:lang w:val="bg-BG"/>
              </w:rPr>
              <w:t>(22014000)</w:t>
            </w:r>
            <w:r w:rsidR="002C5AA8" w:rsidRPr="00CD5B68">
              <w:rPr>
                <w:rFonts w:asciiTheme="minorHAnsi" w:hAnsiTheme="minorHAnsi" w:cstheme="minorHAnsi"/>
                <w:iCs/>
                <w:caps/>
                <w:sz w:val="22"/>
                <w:szCs w:val="22"/>
                <w:lang w:val="bg-BG"/>
              </w:rPr>
              <w:t xml:space="preserve"> </w:t>
            </w:r>
            <w:r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 xml:space="preserve">преоборудване, модернизация и ремонт на обекти подлежащи на техническо наблюдение (кораби, корпусни конструкции, корабно оборудване, изделия и др.) </w:t>
            </w:r>
          </w:p>
          <w:p w:rsidR="006270AC" w:rsidRPr="00CD5B68" w:rsidRDefault="002C5AA8" w:rsidP="00ED5608">
            <w:pPr>
              <w:numPr>
                <w:ilvl w:val="0"/>
                <w:numId w:val="12"/>
              </w:numPr>
              <w:ind w:right="601"/>
              <w:jc w:val="both"/>
              <w:rPr>
                <w:rFonts w:asciiTheme="minorHAnsi" w:hAnsiTheme="minorHAnsi" w:cstheme="minorHAnsi"/>
                <w:iCs/>
                <w:cap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(22014001</w:t>
            </w:r>
            <w:r w:rsidR="006270AC"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) монтаж и пускане в експлоатация на електрическо и автоматизирано оборудване и оборудване за автоматизация</w:t>
            </w:r>
          </w:p>
          <w:p w:rsidR="006270AC" w:rsidRPr="00CD5B68" w:rsidRDefault="006270AC" w:rsidP="00ED5608">
            <w:pPr>
              <w:numPr>
                <w:ilvl w:val="0"/>
                <w:numId w:val="12"/>
              </w:numPr>
              <w:ind w:right="601"/>
              <w:jc w:val="both"/>
              <w:rPr>
                <w:rFonts w:asciiTheme="minorHAnsi" w:hAnsiTheme="minorHAnsi" w:cstheme="minorHAnsi"/>
                <w:b/>
                <w:bCs/>
                <w:iCs/>
                <w:cap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(22014002) техническо обслужване и ремонт на електрическо оборудване и оборудване за автоматизация</w:t>
            </w:r>
          </w:p>
          <w:p w:rsidR="006270AC" w:rsidRPr="00CD5B68" w:rsidRDefault="002C5AA8" w:rsidP="00ED5608">
            <w:pPr>
              <w:numPr>
                <w:ilvl w:val="0"/>
                <w:numId w:val="12"/>
              </w:numPr>
              <w:tabs>
                <w:tab w:val="left" w:pos="4461"/>
              </w:tabs>
              <w:ind w:right="669"/>
              <w:jc w:val="both"/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caps/>
                <w:sz w:val="22"/>
                <w:szCs w:val="22"/>
                <w:lang w:val="bg-BG"/>
              </w:rPr>
              <w:t>(</w:t>
            </w:r>
            <w:r w:rsidR="006270AC" w:rsidRPr="00CD5B68">
              <w:rPr>
                <w:rFonts w:asciiTheme="minorHAnsi" w:hAnsiTheme="minorHAnsi" w:cstheme="minorHAnsi"/>
                <w:iCs/>
                <w:caps/>
                <w:sz w:val="22"/>
                <w:szCs w:val="22"/>
                <w:lang w:val="bg-BG"/>
              </w:rPr>
              <w:t>22013000)</w:t>
            </w:r>
            <w:r w:rsidR="006270AC"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 xml:space="preserve"> метеорологично поддържане на технически обекти за наблюдение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Издаден на 27.09.2021 г.</w:t>
            </w: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cap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caps/>
                <w:sz w:val="22"/>
                <w:szCs w:val="22"/>
                <w:lang w:val="bg-BG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Валиден до 27.09.2026 г.</w:t>
            </w: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</w:pPr>
          </w:p>
          <w:p w:rsidR="004A4569" w:rsidRPr="00CD5B68" w:rsidRDefault="004A4569" w:rsidP="009A3F92">
            <w:pPr>
              <w:jc w:val="center"/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  <w:t>Ежегодно се потвърждава до изтичане на срока</w:t>
            </w:r>
          </w:p>
          <w:p w:rsidR="006270AC" w:rsidRPr="00CD5B68" w:rsidRDefault="004A4569" w:rsidP="009A3F92">
            <w:pPr>
              <w:jc w:val="center"/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  <w:t>27.09.2022 г.</w:t>
            </w: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</w:pPr>
          </w:p>
        </w:tc>
      </w:tr>
      <w:tr w:rsidR="00CD5B68" w:rsidRPr="00CD5B68" w:rsidTr="00EC4947">
        <w:trPr>
          <w:trHeight w:val="700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AC" w:rsidRPr="00CD5B68" w:rsidRDefault="006270AC" w:rsidP="00ED7C6B">
            <w:pPr>
              <w:jc w:val="both"/>
              <w:rPr>
                <w:rFonts w:asciiTheme="minorHAnsi" w:hAnsiTheme="minorHAnsi" w:cstheme="minorHAnsi"/>
                <w:cap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Свидетелство</w:t>
            </w:r>
            <w:r w:rsidRPr="00CD5B68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bg-BG"/>
              </w:rPr>
              <w:t xml:space="preserve"> № 7.1.4.3 - </w:t>
            </w:r>
            <w:r w:rsidRPr="00CD5B6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 xml:space="preserve">акт освидетельсвования  16.00199.252 -  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заваряване на корпусни конструкции , детайли корабни устройства и механизми </w:t>
            </w:r>
          </w:p>
          <w:p w:rsidR="006270AC" w:rsidRPr="00CD5B68" w:rsidRDefault="006270AC" w:rsidP="00ED5608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bg-BG"/>
              </w:rPr>
              <w:t>21001700</w:t>
            </w:r>
            <w:r w:rsidR="002C5AA8" w:rsidRPr="00CD5B68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bg-BG"/>
              </w:rPr>
              <w:t xml:space="preserve"> - безразрушителен контрол</w:t>
            </w:r>
            <w:r w:rsidRPr="00CD5B68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bg-BG"/>
              </w:rPr>
              <w:t xml:space="preserve"> (ултразвукова, магнитно пра</w:t>
            </w:r>
            <w:r w:rsidR="002C5AA8" w:rsidRPr="00CD5B68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bg-BG"/>
              </w:rPr>
              <w:t>хова  и капилярна дефектоскопия</w:t>
            </w:r>
            <w:r w:rsidRPr="00CD5B68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bg-BG"/>
              </w:rPr>
              <w:t xml:space="preserve">) 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Издаден на 27.09.2021 г.</w:t>
            </w: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caps/>
                <w:sz w:val="22"/>
                <w:szCs w:val="22"/>
                <w:lang w:val="bg-BG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Валиден до 27.09.2026 г.</w:t>
            </w:r>
          </w:p>
          <w:p w:rsidR="006270AC" w:rsidRPr="00CD5B68" w:rsidRDefault="006270AC" w:rsidP="009A3F92">
            <w:pPr>
              <w:jc w:val="center"/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</w:pPr>
          </w:p>
          <w:p w:rsidR="004A4569" w:rsidRPr="00CD5B68" w:rsidRDefault="004A4569" w:rsidP="009A3F92">
            <w:pPr>
              <w:jc w:val="center"/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  <w:t>Ежегодно се потвърждава до изтичане на срока</w:t>
            </w:r>
          </w:p>
          <w:p w:rsidR="006270AC" w:rsidRPr="00CD5B68" w:rsidRDefault="004A4569" w:rsidP="009A3F92">
            <w:pPr>
              <w:jc w:val="center"/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caps/>
                <w:sz w:val="22"/>
                <w:szCs w:val="22"/>
                <w:u w:val="single"/>
                <w:lang w:val="bg-BG"/>
              </w:rPr>
              <w:t>27.09.2022 г.</w:t>
            </w:r>
          </w:p>
        </w:tc>
      </w:tr>
      <w:tr w:rsidR="00CD5B68" w:rsidRPr="00CD5B68" w:rsidTr="00EC4947">
        <w:trPr>
          <w:trHeight w:val="262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F92" w:rsidRPr="00CD5B68" w:rsidRDefault="009A3F92" w:rsidP="00ED7C6B">
            <w:pPr>
              <w:jc w:val="both"/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</w:pPr>
          </w:p>
          <w:p w:rsidR="00A52242" w:rsidRPr="00CD5B68" w:rsidRDefault="00A52242" w:rsidP="00ED7C6B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  <w:t xml:space="preserve">Удостоверение </w:t>
            </w:r>
            <w:r w:rsidRPr="00CD5B6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№ В 140</w:t>
            </w:r>
          </w:p>
          <w:p w:rsidR="00A52242" w:rsidRPr="00CD5B68" w:rsidRDefault="00A52242" w:rsidP="00ED7C6B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lastRenderedPageBreak/>
              <w:t>“</w:t>
            </w:r>
            <w:r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ТЕРЕМ  - КРЗ Флотски арсенал – Варна “ ЕООД е вписан в Регистъра на държавната агенция за метрологичен и технически надзор на лицата извършващи дейности по поддържане, ремонтиране и преустройване на съоръжения с повишена опасност , с регистрационен  № 140 , като лице което извършва поддържане и ремонтиране на :</w:t>
            </w:r>
          </w:p>
          <w:p w:rsidR="00A52242" w:rsidRPr="00CD5B68" w:rsidRDefault="00A52242" w:rsidP="00ED5608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989"/>
              </w:tabs>
              <w:jc w:val="both"/>
              <w:rPr>
                <w:rFonts w:asciiTheme="minorHAnsi" w:hAnsiTheme="minorHAnsi" w:cstheme="minorHAnsi"/>
                <w:iCs/>
                <w:spacing w:val="-28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spacing w:val="2"/>
                <w:sz w:val="22"/>
                <w:szCs w:val="22"/>
                <w:lang w:val="bg-BG"/>
              </w:rPr>
              <w:t>Съдове, работещи под налягане;</w:t>
            </w:r>
          </w:p>
          <w:p w:rsidR="00A52242" w:rsidRPr="00CD5B68" w:rsidRDefault="00A52242" w:rsidP="00ED5608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570"/>
              </w:tabs>
              <w:jc w:val="both"/>
              <w:rPr>
                <w:rFonts w:asciiTheme="minorHAnsi" w:hAnsiTheme="minorHAnsi" w:cstheme="minorHAnsi"/>
                <w:iCs/>
                <w:spacing w:val="-9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spacing w:val="5"/>
                <w:sz w:val="22"/>
                <w:szCs w:val="22"/>
                <w:lang w:val="bg-BG"/>
              </w:rPr>
              <w:t xml:space="preserve">Резервоари по § 1, т. 3 от Наредбата за съществените изисквания и оценяване </w:t>
            </w:r>
            <w:r w:rsidRPr="00CD5B68">
              <w:rPr>
                <w:rFonts w:asciiTheme="minorHAnsi" w:hAnsiTheme="minorHAnsi" w:cstheme="minorHAnsi"/>
                <w:iCs/>
                <w:spacing w:val="2"/>
                <w:sz w:val="22"/>
                <w:szCs w:val="22"/>
                <w:lang w:val="bg-BG"/>
              </w:rPr>
              <w:t>съответствието на транспортируеми съоръжения под налягане;</w:t>
            </w:r>
          </w:p>
          <w:p w:rsidR="00A52242" w:rsidRPr="00CD5B68" w:rsidRDefault="00A52242" w:rsidP="00ED5608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570"/>
              </w:tabs>
              <w:jc w:val="both"/>
              <w:rPr>
                <w:rFonts w:asciiTheme="minorHAnsi" w:hAnsiTheme="minorHAnsi" w:cstheme="minorHAnsi"/>
                <w:iCs/>
                <w:spacing w:val="1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spacing w:val="1"/>
                <w:sz w:val="22"/>
                <w:szCs w:val="22"/>
                <w:lang w:val="bg-BG"/>
              </w:rPr>
              <w:t>Метални</w:t>
            </w:r>
            <w:r w:rsidRPr="00CD5B68">
              <w:rPr>
                <w:rFonts w:asciiTheme="minorHAnsi" w:hAnsiTheme="minorHAnsi" w:cstheme="minorHAnsi"/>
                <w:b/>
                <w:bCs/>
                <w:iCs/>
                <w:spacing w:val="1"/>
                <w:sz w:val="22"/>
                <w:szCs w:val="22"/>
                <w:lang w:val="bg-BG"/>
              </w:rPr>
              <w:t xml:space="preserve"> </w:t>
            </w:r>
            <w:r w:rsidRPr="00CD5B68">
              <w:rPr>
                <w:rFonts w:asciiTheme="minorHAnsi" w:hAnsiTheme="minorHAnsi" w:cstheme="minorHAnsi"/>
                <w:iCs/>
                <w:spacing w:val="1"/>
                <w:sz w:val="22"/>
                <w:szCs w:val="22"/>
                <w:lang w:val="bg-BG"/>
              </w:rPr>
              <w:t>газопроводи, газови съоръжения и инсталации за природен газ;</w:t>
            </w:r>
          </w:p>
          <w:p w:rsidR="00A52242" w:rsidRPr="00CD5B68" w:rsidRDefault="00A52242" w:rsidP="00ED5608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570"/>
              </w:tabs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spacing w:val="-1"/>
                <w:sz w:val="22"/>
                <w:szCs w:val="22"/>
                <w:lang w:val="bg-BG"/>
              </w:rPr>
              <w:t xml:space="preserve">Автомобилни   газови   уредби   за  компресиран   природен   газ   или   втечнени </w:t>
            </w:r>
            <w:r w:rsidRPr="00CD5B68">
              <w:rPr>
                <w:rFonts w:asciiTheme="minorHAnsi" w:hAnsiTheme="minorHAnsi" w:cstheme="minorHAnsi"/>
                <w:iCs/>
                <w:spacing w:val="2"/>
                <w:sz w:val="22"/>
                <w:szCs w:val="22"/>
                <w:lang w:val="bg-BG"/>
              </w:rPr>
              <w:t>въглеводородни газове:</w:t>
            </w:r>
          </w:p>
          <w:p w:rsidR="00A52242" w:rsidRPr="00CD5B68" w:rsidRDefault="00A52242" w:rsidP="00ED5608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570"/>
              </w:tabs>
              <w:jc w:val="both"/>
              <w:rPr>
                <w:rFonts w:asciiTheme="minorHAnsi" w:hAnsiTheme="minorHAnsi" w:cstheme="minorHAnsi"/>
                <w:iCs/>
                <w:spacing w:val="-14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spacing w:val="2"/>
                <w:sz w:val="22"/>
                <w:szCs w:val="22"/>
                <w:lang w:val="bg-BG"/>
              </w:rPr>
              <w:t>Ацетиленови уредби;</w:t>
            </w:r>
          </w:p>
          <w:p w:rsidR="00A52242" w:rsidRPr="00CD5B68" w:rsidRDefault="00A52242" w:rsidP="00ED5608">
            <w:pPr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iCs/>
                <w:spacing w:val="6"/>
                <w:sz w:val="22"/>
                <w:szCs w:val="22"/>
                <w:lang w:val="bg-BG"/>
              </w:rPr>
              <w:t xml:space="preserve">Мостови, козлови, портални и кулови кранове и релсовите пътища към тях и </w:t>
            </w:r>
            <w:r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 xml:space="preserve">стрелови  кранове, монтирани </w:t>
            </w:r>
            <w:r w:rsidR="002C5AA8"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на автомобили    или на самоход</w:t>
            </w:r>
            <w:r w:rsidRPr="00CD5B68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 xml:space="preserve">ни или </w:t>
            </w:r>
            <w:r w:rsidRPr="00CD5B68">
              <w:rPr>
                <w:rFonts w:asciiTheme="minorHAnsi" w:hAnsiTheme="minorHAnsi" w:cstheme="minorHAnsi"/>
                <w:iCs/>
                <w:spacing w:val="3"/>
                <w:sz w:val="22"/>
                <w:szCs w:val="22"/>
                <w:lang w:val="bg-BG"/>
              </w:rPr>
              <w:t>несамоходни шасита.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F92" w:rsidRPr="00CD5B68" w:rsidRDefault="009A3F92" w:rsidP="009A3F92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</w:pPr>
          </w:p>
          <w:p w:rsidR="009A3F92" w:rsidRPr="00CD5B68" w:rsidRDefault="009A3F92" w:rsidP="009A3F92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</w:pPr>
          </w:p>
          <w:p w:rsidR="009A3F92" w:rsidRPr="00CD5B68" w:rsidRDefault="009A3F92" w:rsidP="009A3F92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</w:pPr>
          </w:p>
          <w:p w:rsidR="009A3F92" w:rsidRPr="00CD5B68" w:rsidRDefault="009A3F92" w:rsidP="009A3F92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</w:pPr>
          </w:p>
          <w:p w:rsidR="009A3F92" w:rsidRPr="00CD5B68" w:rsidRDefault="009A3F92" w:rsidP="009A3F92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</w:pPr>
          </w:p>
          <w:p w:rsidR="009A3F92" w:rsidRPr="00CD5B68" w:rsidRDefault="009A3F92" w:rsidP="009A3F92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</w:pPr>
          </w:p>
          <w:p w:rsidR="009A3F92" w:rsidRPr="00CD5B68" w:rsidRDefault="009A3F92" w:rsidP="009A3F92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</w:pPr>
          </w:p>
          <w:p w:rsidR="009A3F92" w:rsidRPr="00CD5B68" w:rsidRDefault="009A3F92" w:rsidP="009A3F92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</w:pPr>
          </w:p>
          <w:p w:rsidR="009A3F92" w:rsidRPr="00CD5B68" w:rsidRDefault="009A3F92" w:rsidP="009A3F92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</w:pPr>
          </w:p>
          <w:p w:rsidR="009A3F92" w:rsidRPr="00CD5B68" w:rsidRDefault="009A3F92" w:rsidP="009A3F92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</w:pPr>
          </w:p>
          <w:p w:rsidR="00A52242" w:rsidRPr="00CD5B68" w:rsidRDefault="00A52242" w:rsidP="009A3F92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  <w:t>Издадено на</w:t>
            </w:r>
          </w:p>
          <w:p w:rsidR="00A52242" w:rsidRPr="00CD5B68" w:rsidRDefault="00A52242" w:rsidP="009A3F92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  <w:t>03.12.2008 г.</w:t>
            </w:r>
          </w:p>
          <w:p w:rsidR="009A3F92" w:rsidRPr="00CD5B68" w:rsidRDefault="009A3F92" w:rsidP="009A3F92">
            <w:pPr>
              <w:jc w:val="center"/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42" w:rsidRPr="00CD5B68" w:rsidRDefault="00A52242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  <w:p w:rsidR="00A52242" w:rsidRPr="00CD5B68" w:rsidRDefault="00A52242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  <w:p w:rsidR="009A3F92" w:rsidRPr="00CD5B68" w:rsidRDefault="009A3F92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  <w:p w:rsidR="009A3F92" w:rsidRPr="00CD5B68" w:rsidRDefault="009A3F92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  <w:p w:rsidR="009A3F92" w:rsidRPr="00CD5B68" w:rsidRDefault="009A3F92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  <w:p w:rsidR="009A3F92" w:rsidRPr="00CD5B68" w:rsidRDefault="009A3F92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  <w:p w:rsidR="009A3F92" w:rsidRPr="00CD5B68" w:rsidRDefault="009A3F92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  <w:p w:rsidR="00A52242" w:rsidRPr="00CD5B68" w:rsidRDefault="00A52242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>Ежегодно се</w:t>
            </w:r>
          </w:p>
          <w:p w:rsidR="00A52242" w:rsidRPr="00CD5B68" w:rsidRDefault="00A52242" w:rsidP="009A3F9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>потвърждава – ноември – декември – ИДТН (</w:t>
            </w:r>
            <w:r w:rsidRPr="00CD5B68"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  <w:t>протокол от проверката)</w:t>
            </w:r>
          </w:p>
        </w:tc>
      </w:tr>
      <w:tr w:rsidR="00CD5B68" w:rsidRPr="00CD5B68" w:rsidTr="00EC4947">
        <w:trPr>
          <w:trHeight w:val="262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F92" w:rsidRPr="00CD5B68" w:rsidRDefault="009A3F92" w:rsidP="009A3F92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lastRenderedPageBreak/>
              <w:t>Лицензия № 823</w:t>
            </w:r>
          </w:p>
          <w:p w:rsidR="009A3F92" w:rsidRPr="00CD5B68" w:rsidRDefault="009A3F92" w:rsidP="009A3F92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За осъществяване на технически надзор на съоръжения с повишена опасност;</w:t>
            </w:r>
          </w:p>
          <w:p w:rsidR="009A3F92" w:rsidRPr="00CD5B68" w:rsidRDefault="009A3F92" w:rsidP="009A3F92">
            <w:pPr>
              <w:pStyle w:val="a7"/>
              <w:numPr>
                <w:ilvl w:val="0"/>
                <w:numId w:val="36"/>
              </w:numPr>
              <w:spacing w:after="120"/>
              <w:ind w:left="540" w:firstLine="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Газопроводи, газови съоръжения,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газорегулаторни пунктове,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газопроводи на бутилкови инсталации, газопроводи на сградни газови инсталации и други газови съоръжения, захранващи с природен газ газови уредби или котли в административни, жилищни и обществени сгради;</w:t>
            </w:r>
          </w:p>
          <w:p w:rsidR="009A3F92" w:rsidRPr="00CD5B68" w:rsidRDefault="009A3F92" w:rsidP="009A3F92">
            <w:pPr>
              <w:pStyle w:val="a7"/>
              <w:numPr>
                <w:ilvl w:val="0"/>
                <w:numId w:val="36"/>
              </w:numPr>
              <w:spacing w:after="120"/>
              <w:ind w:left="540" w:firstLine="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Подвижни работни площадки. </w:t>
            </w:r>
          </w:p>
          <w:p w:rsidR="009A3F92" w:rsidRPr="00CD5B68" w:rsidRDefault="009A3F92" w:rsidP="009A3F92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Държавна агенция за метрология и технически надзор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F92" w:rsidRPr="00CD5B68" w:rsidRDefault="009A3F92" w:rsidP="009A3F92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  <w:t xml:space="preserve">Издадено на </w:t>
            </w:r>
            <w:r w:rsidRPr="00CD5B6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31.01.2023 г.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92" w:rsidRPr="00CD5B68" w:rsidRDefault="009A3F92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  <w:p w:rsidR="009A3F92" w:rsidRPr="00CD5B68" w:rsidRDefault="009A3F92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  <w:p w:rsidR="009A3F92" w:rsidRPr="00CD5B68" w:rsidRDefault="009A3F92" w:rsidP="009A3F92">
            <w:pPr>
              <w:jc w:val="center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  <w:p w:rsidR="009A3F92" w:rsidRPr="00CD5B68" w:rsidRDefault="009A3F92" w:rsidP="009A3F9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>Ежегодно се потвърждава – ноември – декември – ИДТН (</w:t>
            </w:r>
            <w:r w:rsidRPr="00CD5B68"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  <w:t>протокол от проверката)</w:t>
            </w:r>
          </w:p>
        </w:tc>
      </w:tr>
    </w:tbl>
    <w:p w:rsidR="009A45CA" w:rsidRPr="00CD5B68" w:rsidRDefault="009A45CA" w:rsidP="00ED7C6B">
      <w:pPr>
        <w:keepNext/>
        <w:ind w:right="202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3A0C13" w:rsidRPr="00CD5B68" w:rsidRDefault="0053151E" w:rsidP="00ED7C6B">
      <w:p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 xml:space="preserve">4.2. </w:t>
      </w:r>
      <w:r w:rsidR="003A0C13" w:rsidRPr="00CD5B68">
        <w:rPr>
          <w:rFonts w:asciiTheme="minorHAnsi" w:hAnsiTheme="minorHAnsi" w:cstheme="minorHAnsi"/>
          <w:sz w:val="22"/>
          <w:szCs w:val="22"/>
          <w:lang w:val="bg-BG" w:eastAsia="bg-BG"/>
        </w:rPr>
        <w:t>Екология</w:t>
      </w:r>
      <w:r w:rsidR="00464162" w:rsidRPr="00CD5B68">
        <w:rPr>
          <w:rFonts w:asciiTheme="minorHAnsi" w:hAnsiTheme="minorHAnsi" w:cstheme="minorHAnsi"/>
          <w:sz w:val="22"/>
          <w:szCs w:val="22"/>
          <w:lang w:val="bg-BG" w:eastAsia="bg-BG"/>
        </w:rPr>
        <w:t>.</w:t>
      </w:r>
    </w:p>
    <w:p w:rsidR="00464162" w:rsidRPr="00CD5B68" w:rsidRDefault="00464162" w:rsidP="00ED7C6B">
      <w:p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</w:p>
    <w:p w:rsidR="00496B99" w:rsidRPr="00CD5B68" w:rsidRDefault="00496B99" w:rsidP="00464162">
      <w:pPr>
        <w:ind w:firstLine="360"/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Осигуряване опазване на околната среда</w:t>
      </w:r>
      <w:r w:rsidR="005D2F79" w:rsidRPr="00CD5B68">
        <w:rPr>
          <w:rFonts w:asciiTheme="minorHAnsi" w:hAnsiTheme="minorHAnsi" w:cstheme="minorHAnsi"/>
          <w:sz w:val="22"/>
          <w:szCs w:val="22"/>
          <w:lang w:val="bg-BG" w:eastAsia="bg-BG"/>
        </w:rPr>
        <w:t xml:space="preserve"> за периода на </w:t>
      </w:r>
      <w:r w:rsidR="00464162" w:rsidRPr="00CD5B68">
        <w:rPr>
          <w:rFonts w:asciiTheme="minorHAnsi" w:hAnsiTheme="minorHAnsi" w:cstheme="minorHAnsi"/>
          <w:sz w:val="22"/>
          <w:szCs w:val="22"/>
          <w:lang w:val="bg-BG" w:eastAsia="bg-BG"/>
        </w:rPr>
        <w:t>първо</w:t>
      </w:r>
      <w:r w:rsidR="005D2F79" w:rsidRPr="00CD5B68">
        <w:rPr>
          <w:rFonts w:asciiTheme="minorHAnsi" w:hAnsiTheme="minorHAnsi" w:cstheme="minorHAnsi"/>
          <w:sz w:val="22"/>
          <w:szCs w:val="22"/>
          <w:lang w:val="bg-BG" w:eastAsia="bg-BG"/>
        </w:rPr>
        <w:t xml:space="preserve"> тримесечие на 202</w:t>
      </w:r>
      <w:r w:rsidR="00464162" w:rsidRPr="00CD5B68">
        <w:rPr>
          <w:rFonts w:asciiTheme="minorHAnsi" w:hAnsiTheme="minorHAnsi" w:cstheme="minorHAnsi"/>
          <w:sz w:val="22"/>
          <w:szCs w:val="22"/>
          <w:lang w:val="bg-BG" w:eastAsia="bg-BG"/>
        </w:rPr>
        <w:t>3</w:t>
      </w:r>
      <w:r w:rsidR="005D2F79" w:rsidRPr="00CD5B68">
        <w:rPr>
          <w:rFonts w:asciiTheme="minorHAnsi" w:hAnsiTheme="minorHAnsi" w:cstheme="minorHAnsi"/>
          <w:sz w:val="22"/>
          <w:szCs w:val="22"/>
          <w:lang w:val="bg-BG" w:eastAsia="bg-BG"/>
        </w:rPr>
        <w:t xml:space="preserve"> г.</w:t>
      </w:r>
      <w:r w:rsidR="00464162" w:rsidRPr="00CD5B68">
        <w:rPr>
          <w:rFonts w:asciiTheme="minorHAnsi" w:hAnsiTheme="minorHAnsi" w:cstheme="minorHAnsi"/>
          <w:sz w:val="22"/>
          <w:szCs w:val="22"/>
          <w:lang w:val="bg-BG" w:eastAsia="bg-BG"/>
        </w:rPr>
        <w:t>:</w:t>
      </w:r>
    </w:p>
    <w:p w:rsidR="00464162" w:rsidRPr="00CD5B68" w:rsidRDefault="00464162" w:rsidP="00464162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Сключен Договор с Изпълнителна Агенция по Околна Среда (ИАОС) за извършване на акредитирани пробонабирания и анализи на водни проби;</w:t>
      </w:r>
    </w:p>
    <w:p w:rsidR="00464162" w:rsidRPr="00CD5B68" w:rsidRDefault="00464162" w:rsidP="00464162">
      <w:pPr>
        <w:numPr>
          <w:ilvl w:val="0"/>
          <w:numId w:val="37"/>
        </w:numPr>
        <w:contextualSpacing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Сключен Договор с  “МЕТАЛЦВЕТ“ ЕООД за покупко-продажба на черни метали и стружки от цветни метали;</w:t>
      </w:r>
    </w:p>
    <w:p w:rsidR="00464162" w:rsidRPr="00CD5B68" w:rsidRDefault="00464162" w:rsidP="00464162">
      <w:pPr>
        <w:numPr>
          <w:ilvl w:val="0"/>
          <w:numId w:val="37"/>
        </w:numPr>
        <w:contextualSpacing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Сключен Договор с  “СКРАП МЕТАЛС С.М.“  ООД за покупко-продажба на всички бракувани и излезли от употреба превозни средства на територията на дружеството;</w:t>
      </w:r>
    </w:p>
    <w:p w:rsidR="00464162" w:rsidRPr="00CD5B68" w:rsidRDefault="00464162" w:rsidP="00464162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Сключен договор с „ЕКОИНВЕСТ АСЕТС” АД за извършване на дейности по третиране на битови отпадъци;</w:t>
      </w:r>
    </w:p>
    <w:p w:rsidR="00464162" w:rsidRPr="00CD5B68" w:rsidRDefault="00464162" w:rsidP="00464162">
      <w:pPr>
        <w:numPr>
          <w:ilvl w:val="0"/>
          <w:numId w:val="37"/>
        </w:numPr>
        <w:contextualSpacing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Изготвен химичен анализ на водата за питейно-битови цели, който се предоставя на корабите, зареждащи вода;</w:t>
      </w:r>
    </w:p>
    <w:p w:rsidR="00464162" w:rsidRPr="00CD5B68" w:rsidRDefault="00464162" w:rsidP="00464162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Представена в  Басейнова  дирекция „ Черноморски район“  (БДЧР) Декларация по чл. 194 б от Закона за водите за водовземане от подземни води;</w:t>
      </w:r>
    </w:p>
    <w:p w:rsidR="00464162" w:rsidRPr="00CD5B68" w:rsidRDefault="00464162" w:rsidP="00464162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Доклад до БДЧР за Изпълнение условията в разрешително за водовземане от подземни води, съгласно изискванията на чл. 48, ал. 1, т. 12 от Закона за водите</w:t>
      </w:r>
    </w:p>
    <w:p w:rsidR="00464162" w:rsidRPr="00CD5B68" w:rsidRDefault="00464162" w:rsidP="00464162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Изготвена Информация по чл. 20, ал.8 от Наредба №7 за консумация и количества вложени органични разтворители за 2022 г. и представена в РИОСВ-Варна;</w:t>
      </w:r>
    </w:p>
    <w:p w:rsidR="00464162" w:rsidRPr="00CD5B68" w:rsidRDefault="00464162" w:rsidP="00464162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lastRenderedPageBreak/>
        <w:t>Ежемесечен отчет в НИСО към ИАОС  за дейности по отпадъците;</w:t>
      </w:r>
    </w:p>
    <w:p w:rsidR="00464162" w:rsidRPr="00CD5B68" w:rsidRDefault="00464162" w:rsidP="00464162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Извършвани  ежемесечни и тримесечни акредитирани пробонабирания и анализи на води-отпадъчни,  дъждовни,  подземни в съответствие с действащо Разрешително;</w:t>
      </w:r>
    </w:p>
    <w:p w:rsidR="00464162" w:rsidRPr="00CD5B68" w:rsidRDefault="00464162" w:rsidP="00464162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Резултатите от т. 12. се предоставят в Регионална инспекция по Околната среда и Водите - Варна и Басейнова дирекция „Черноморски район“ ;</w:t>
      </w:r>
    </w:p>
    <w:p w:rsidR="00464162" w:rsidRPr="00CD5B68" w:rsidRDefault="00464162" w:rsidP="00464162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Представени в ИАОС  Годишни отчети за образувани производствени и опасни отпадъци за отчетна 2022 г;</w:t>
      </w:r>
    </w:p>
    <w:p w:rsidR="00464162" w:rsidRPr="00CD5B68" w:rsidRDefault="00464162" w:rsidP="00464162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Изготвен и представен в РИОСВ-Варна на Годишен доклад  по Регламент 166 (ЕО);</w:t>
      </w:r>
    </w:p>
    <w:p w:rsidR="00464162" w:rsidRPr="00CD5B68" w:rsidRDefault="00464162" w:rsidP="00464162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Изготвени и представени в РИОСВ-Варна на: Информация по Примерен образец към чл. 20, ал. 8 от Наредба № 7/21.10.2013  г.</w:t>
      </w:r>
    </w:p>
    <w:p w:rsidR="00464162" w:rsidRPr="00CD5B68" w:rsidRDefault="00464162" w:rsidP="00464162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Изготвен и представен в РИОСВ и МОСВ „План за управление на разтворителите” (ПУР) за 2022 г. и «Схема</w:t>
      </w:r>
      <w:r w:rsidR="00F61A58" w:rsidRPr="00CD5B68">
        <w:rPr>
          <w:rFonts w:asciiTheme="minorHAnsi" w:hAnsiTheme="minorHAnsi" w:cstheme="minorHAnsi"/>
          <w:sz w:val="22"/>
          <w:szCs w:val="22"/>
          <w:lang w:val="bg-BG" w:eastAsia="bg-BG"/>
        </w:rPr>
        <w:t xml:space="preserve"> за намаляване на </w:t>
      </w: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емисиите»  (СНЕ) за 2023 г. – за утвърждаване;</w:t>
      </w:r>
    </w:p>
    <w:p w:rsidR="00464162" w:rsidRPr="00CD5B68" w:rsidRDefault="00464162" w:rsidP="00464162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 xml:space="preserve">Докладване в Европейски Регистър за Изпускане и Пренос на Замърсители; </w:t>
      </w:r>
    </w:p>
    <w:p w:rsidR="00464162" w:rsidRPr="00CD5B68" w:rsidRDefault="00464162" w:rsidP="00464162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 xml:space="preserve">Предадени  формирани отпадъци  за последващо третиране на лицензираните фирми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и оформяне на съпътстваща документация</w:t>
      </w: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;</w:t>
      </w:r>
    </w:p>
    <w:p w:rsidR="00464162" w:rsidRPr="00CD5B68" w:rsidRDefault="00464162" w:rsidP="00464162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Извършена санитарна сеч, почистване на тревни площи на територията на Дружеството;</w:t>
      </w:r>
    </w:p>
    <w:p w:rsidR="00464162" w:rsidRPr="00CD5B68" w:rsidRDefault="00464162" w:rsidP="00464162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Обучение на служителите по отдели за действия при спешни и неотложни възстановителни работи при бедствия и аварии на територията на Дружеството;</w:t>
      </w:r>
    </w:p>
    <w:p w:rsidR="00464162" w:rsidRPr="00CD5B68" w:rsidRDefault="00464162" w:rsidP="00464162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Представена информация на вътрешен одит по ISO 14001:2015;</w:t>
      </w:r>
    </w:p>
    <w:p w:rsidR="00464162" w:rsidRPr="00CD5B68" w:rsidRDefault="00464162" w:rsidP="00464162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Изготвен План за изпълнение на цели за поддържане и подобряване на изискванията на ISO на „ТЕРЕМ-КРЗ, включваща ISO 14001:2015;</w:t>
      </w:r>
    </w:p>
    <w:p w:rsidR="00464162" w:rsidRPr="00CD5B68" w:rsidRDefault="00464162" w:rsidP="00464162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Изготвен регистър на аспектите на околната среда за външен одит;</w:t>
      </w:r>
    </w:p>
    <w:p w:rsidR="00464162" w:rsidRPr="00CD5B68" w:rsidRDefault="00464162" w:rsidP="00464162">
      <w:pPr>
        <w:numPr>
          <w:ilvl w:val="0"/>
          <w:numId w:val="37"/>
        </w:num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Обработка на документи по изискванията на ISO 14001:2015 за вътрешен одит;</w:t>
      </w:r>
    </w:p>
    <w:p w:rsidR="00464162" w:rsidRPr="00CD5B68" w:rsidRDefault="00464162" w:rsidP="00464162">
      <w:pPr>
        <w:numPr>
          <w:ilvl w:val="0"/>
          <w:numId w:val="37"/>
        </w:numPr>
        <w:contextualSpacing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 xml:space="preserve">Контролна проверка от РИОСВ-Варна /Протокол от проверка № </w:t>
      </w:r>
      <w:r w:rsidR="00F61A58" w:rsidRPr="00CD5B68">
        <w:rPr>
          <w:rFonts w:asciiTheme="minorHAnsi" w:hAnsiTheme="minorHAnsi" w:cstheme="minorHAnsi"/>
          <w:sz w:val="22"/>
          <w:szCs w:val="22"/>
          <w:lang w:val="bg-BG" w:eastAsia="bg-BG"/>
        </w:rPr>
        <w:t>001051/</w:t>
      </w: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21.02.2023</w:t>
      </w:r>
      <w:r w:rsidR="00F61A58" w:rsidRPr="00CD5B68">
        <w:rPr>
          <w:rFonts w:asciiTheme="minorHAnsi" w:hAnsiTheme="minorHAnsi" w:cstheme="minorHAnsi"/>
          <w:sz w:val="22"/>
          <w:szCs w:val="22"/>
          <w:lang w:val="bg-BG" w:eastAsia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 w:eastAsia="bg-BG"/>
        </w:rPr>
        <w:t>г./ по условия в Разрешително за заустване на отпадъчни и дъждовни води във воден обект. Няма констатирани нередности, няма предписания.</w:t>
      </w:r>
    </w:p>
    <w:p w:rsidR="003A0C13" w:rsidRPr="00CD5B68" w:rsidRDefault="003A0C13" w:rsidP="00ED7C6B">
      <w:pPr>
        <w:ind w:left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7F47D7" w:rsidRPr="00CD5B68" w:rsidRDefault="007F47D7" w:rsidP="00ED7C6B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 xml:space="preserve">5. Управление на човешките ресурси. </w:t>
      </w:r>
    </w:p>
    <w:p w:rsidR="009114E5" w:rsidRPr="00CD5B68" w:rsidRDefault="009114E5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5.1. Осигуреност на предприятието с работна сила и анализ на производителността на труда</w:t>
      </w:r>
    </w:p>
    <w:p w:rsidR="009114E5" w:rsidRPr="00CD5B68" w:rsidRDefault="009114E5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tbl>
      <w:tblPr>
        <w:tblW w:w="967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3043"/>
        <w:gridCol w:w="778"/>
        <w:gridCol w:w="1468"/>
        <w:gridCol w:w="1302"/>
        <w:gridCol w:w="1301"/>
        <w:gridCol w:w="1286"/>
      </w:tblGrid>
      <w:tr w:rsidR="00CD5B68" w:rsidRPr="00CD5B68" w:rsidTr="002925BC">
        <w:trPr>
          <w:trHeight w:val="143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9114E5" w:rsidRPr="00CD5B68" w:rsidRDefault="009114E5" w:rsidP="00F07F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№ по ред</w:t>
            </w:r>
          </w:p>
        </w:tc>
        <w:tc>
          <w:tcPr>
            <w:tcW w:w="3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9114E5" w:rsidRPr="00CD5B68" w:rsidRDefault="009114E5" w:rsidP="00F07F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Показатели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9114E5" w:rsidRPr="00CD5B68" w:rsidRDefault="00F07FED" w:rsidP="00F07F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М</w:t>
            </w:r>
            <w:r w:rsidR="009114E5"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ярка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9114E5" w:rsidRPr="00CD5B68" w:rsidRDefault="009114E5" w:rsidP="00F07F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Разчет по БИЗНЕС ПЛАНА за периода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9114E5" w:rsidRPr="00CD5B68" w:rsidRDefault="009114E5" w:rsidP="00F07F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Отчетни данни за периода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9114E5" w:rsidRPr="00CD5B68" w:rsidRDefault="00F07FED" w:rsidP="00F07F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О</w:t>
            </w:r>
            <w:r w:rsidR="009114E5"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тклонения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9114E5" w:rsidRPr="00CD5B68" w:rsidRDefault="009114E5" w:rsidP="00F07F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Изменение, %</w:t>
            </w:r>
          </w:p>
        </w:tc>
      </w:tr>
      <w:tr w:rsidR="00CD5B68" w:rsidRPr="00CD5B68" w:rsidTr="002925BC">
        <w:trPr>
          <w:trHeight w:val="31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5BC" w:rsidRPr="00CD5B68" w:rsidRDefault="002925BC" w:rsidP="00F07FE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5BC" w:rsidRPr="00CD5B68" w:rsidRDefault="002925BC" w:rsidP="000715EF">
            <w:pPr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Средно списъчна численост на персонала в края на периода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5BC" w:rsidRPr="00CD5B68" w:rsidRDefault="002925BC" w:rsidP="000715E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чов.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5BC" w:rsidRPr="00CD5B68" w:rsidRDefault="005B6D30" w:rsidP="002925BC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405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5BC" w:rsidRPr="00CD5B68" w:rsidRDefault="002925BC" w:rsidP="00D214BE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40</w:t>
            </w:r>
            <w:r w:rsidR="00D214BE"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5BC" w:rsidRPr="00CD5B68" w:rsidRDefault="00005BFB" w:rsidP="009E53A3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5BC" w:rsidRPr="00CD5B68" w:rsidRDefault="00951D23" w:rsidP="00514C57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0.49</w:t>
            </w:r>
            <w:r w:rsidR="002925BC"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%</w:t>
            </w:r>
          </w:p>
        </w:tc>
      </w:tr>
      <w:tr w:rsidR="00CD5B68" w:rsidRPr="00CD5B68" w:rsidTr="00496B99">
        <w:trPr>
          <w:trHeight w:val="72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BFB" w:rsidRPr="00CD5B68" w:rsidRDefault="00005BFB" w:rsidP="00005BF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BFB" w:rsidRPr="00CD5B68" w:rsidRDefault="00005BFB" w:rsidP="00005B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Средства за работна заплата (без социалните разходи)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BFB" w:rsidRPr="00CD5B68" w:rsidRDefault="00005BFB" w:rsidP="00005BF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х. лв.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BFB" w:rsidRPr="00CD5B68" w:rsidRDefault="00005BFB" w:rsidP="005B6D30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2 </w:t>
            </w:r>
            <w:r w:rsidR="005B6D30"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393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14BE" w:rsidRPr="00CD5B68" w:rsidRDefault="009E53A3" w:rsidP="00D214BE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2 876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BFB" w:rsidRPr="00CD5B68" w:rsidRDefault="009E53A3" w:rsidP="00005BFB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483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BFB" w:rsidRPr="00CD5B68" w:rsidRDefault="00951D23" w:rsidP="00005BFB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20.18</w:t>
            </w:r>
            <w:r w:rsidR="00005BFB"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%</w:t>
            </w:r>
          </w:p>
        </w:tc>
      </w:tr>
      <w:tr w:rsidR="00CD5B68" w:rsidRPr="00CD5B68" w:rsidTr="00496B99">
        <w:trPr>
          <w:trHeight w:val="25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BFB" w:rsidRPr="00CD5B68" w:rsidRDefault="00005BFB" w:rsidP="00005BF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BFB" w:rsidRPr="00CD5B68" w:rsidRDefault="00005BFB" w:rsidP="00005B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Средна месечна работна заплата на едно лице (без социалните р-ди)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BFB" w:rsidRPr="00CD5B68" w:rsidRDefault="00005BFB" w:rsidP="00005BF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лв.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BFB" w:rsidRPr="00CD5B68" w:rsidRDefault="00005BFB" w:rsidP="005B6D30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 xml:space="preserve">1 </w:t>
            </w:r>
            <w:r w:rsidR="005B6D30"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969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5BFB" w:rsidRPr="00CD5B68" w:rsidRDefault="00005BFB" w:rsidP="0034066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1 </w:t>
            </w:r>
            <w:r w:rsidR="00340667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BFB" w:rsidRPr="00CD5B68" w:rsidRDefault="009E53A3" w:rsidP="00005BFB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-9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BFB" w:rsidRPr="00CD5B68" w:rsidRDefault="00951D23" w:rsidP="00005BFB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-0.46</w:t>
            </w:r>
            <w:r w:rsidR="00005BFB"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%</w:t>
            </w:r>
          </w:p>
        </w:tc>
      </w:tr>
      <w:tr w:rsidR="00CD5B68" w:rsidRPr="00CD5B68" w:rsidTr="00496B99">
        <w:trPr>
          <w:trHeight w:val="88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BFB" w:rsidRPr="00CD5B68" w:rsidRDefault="00005BFB" w:rsidP="00005BF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BFB" w:rsidRPr="00CD5B68" w:rsidRDefault="00005BFB" w:rsidP="00005B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Производителност на труда на едно лице от персонала на база приходи от продажби за 1 месец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BFB" w:rsidRPr="00CD5B68" w:rsidRDefault="00005BFB" w:rsidP="00005BF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лв.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BFB" w:rsidRPr="00CD5B68" w:rsidRDefault="00611ECD" w:rsidP="00005BFB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14 321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5BFB" w:rsidRPr="00CD5B68" w:rsidRDefault="00340667" w:rsidP="00005BFB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17</w:t>
            </w:r>
            <w:r w:rsidR="005C4A06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03</w:t>
            </w:r>
            <w:r w:rsidR="005C4A06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BFB" w:rsidRPr="00CD5B68" w:rsidRDefault="00313961" w:rsidP="00005BFB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2 713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BFB" w:rsidRPr="00CD5B68" w:rsidRDefault="007D1ECB" w:rsidP="00005BFB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18.94</w:t>
            </w:r>
            <w:r w:rsidR="00005BFB"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%</w:t>
            </w:r>
          </w:p>
        </w:tc>
      </w:tr>
    </w:tbl>
    <w:p w:rsidR="00180A2F" w:rsidRPr="00CD5B68" w:rsidRDefault="00180A2F" w:rsidP="00655BB3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1D2038" w:rsidRPr="00CD5B68" w:rsidRDefault="00514C57" w:rsidP="00655BB3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Към 31.</w:t>
      </w:r>
      <w:r w:rsidR="00313961" w:rsidRPr="00CD5B68">
        <w:rPr>
          <w:rFonts w:asciiTheme="minorHAnsi" w:hAnsiTheme="minorHAnsi" w:cstheme="minorHAnsi"/>
          <w:sz w:val="22"/>
          <w:szCs w:val="22"/>
          <w:lang w:val="bg-BG"/>
        </w:rPr>
        <w:t>03</w:t>
      </w:r>
      <w:r w:rsidR="00573BAF" w:rsidRPr="00CD5B68">
        <w:rPr>
          <w:rFonts w:asciiTheme="minorHAnsi" w:hAnsiTheme="minorHAnsi" w:cstheme="minorHAnsi"/>
          <w:sz w:val="22"/>
          <w:szCs w:val="22"/>
          <w:lang w:val="bg-BG"/>
        </w:rPr>
        <w:t>.202</w:t>
      </w:r>
      <w:r w:rsidR="00313961" w:rsidRPr="00CD5B68">
        <w:rPr>
          <w:rFonts w:asciiTheme="minorHAnsi" w:hAnsiTheme="minorHAnsi" w:cstheme="minorHAnsi"/>
          <w:sz w:val="22"/>
          <w:szCs w:val="22"/>
          <w:lang w:val="bg-BG"/>
        </w:rPr>
        <w:t>3</w:t>
      </w:r>
      <w:r w:rsidR="003200F0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г.</w:t>
      </w:r>
      <w:r w:rsidR="00AF032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в Дружеството работят </w:t>
      </w:r>
      <w:r w:rsidR="001C66F8" w:rsidRPr="00CD5B68">
        <w:rPr>
          <w:rFonts w:asciiTheme="minorHAnsi" w:hAnsiTheme="minorHAnsi" w:cstheme="minorHAnsi"/>
          <w:sz w:val="22"/>
          <w:szCs w:val="22"/>
          <w:lang w:val="bg-BG"/>
        </w:rPr>
        <w:t>4</w:t>
      </w:r>
      <w:r w:rsidR="00252EFF" w:rsidRPr="00CD5B68">
        <w:rPr>
          <w:rFonts w:asciiTheme="minorHAnsi" w:hAnsiTheme="minorHAnsi" w:cstheme="minorHAnsi"/>
          <w:sz w:val="22"/>
          <w:szCs w:val="22"/>
          <w:lang w:val="bg-BG"/>
        </w:rPr>
        <w:t>0</w:t>
      </w:r>
      <w:r w:rsidR="00313961" w:rsidRPr="00CD5B68">
        <w:rPr>
          <w:rFonts w:asciiTheme="minorHAnsi" w:hAnsiTheme="minorHAnsi" w:cstheme="minorHAnsi"/>
          <w:sz w:val="22"/>
          <w:szCs w:val="22"/>
          <w:lang w:val="bg-BG"/>
        </w:rPr>
        <w:t>7</w:t>
      </w:r>
      <w:r w:rsidR="001D203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човека </w:t>
      </w:r>
      <w:r w:rsidR="000715E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- </w:t>
      </w:r>
      <w:r w:rsidR="001D2038" w:rsidRPr="00CD5B68">
        <w:rPr>
          <w:rFonts w:asciiTheme="minorHAnsi" w:hAnsiTheme="minorHAnsi" w:cstheme="minorHAnsi"/>
          <w:sz w:val="22"/>
          <w:szCs w:val="22"/>
          <w:lang w:val="bg-BG"/>
        </w:rPr>
        <w:t>средно списъчен състав</w:t>
      </w:r>
      <w:r w:rsidR="000715EF" w:rsidRPr="00CD5B68">
        <w:rPr>
          <w:rFonts w:asciiTheme="minorHAnsi" w:hAnsiTheme="minorHAnsi" w:cstheme="minorHAnsi"/>
          <w:sz w:val="22"/>
          <w:szCs w:val="22"/>
          <w:lang w:val="bg-BG"/>
        </w:rPr>
        <w:t>,</w:t>
      </w:r>
      <w:r w:rsidR="001D203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без включени</w:t>
      </w:r>
      <w:r w:rsidR="00970513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1D2038" w:rsidRPr="00CD5B68">
        <w:rPr>
          <w:rFonts w:asciiTheme="minorHAnsi" w:hAnsiTheme="minorHAnsi" w:cstheme="minorHAnsi"/>
          <w:sz w:val="22"/>
          <w:szCs w:val="22"/>
          <w:lang w:val="bg-BG"/>
        </w:rPr>
        <w:t>майки</w:t>
      </w:r>
      <w:r w:rsidR="00AF156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1D203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(ССС). </w:t>
      </w:r>
    </w:p>
    <w:p w:rsidR="00FA1FA2" w:rsidRPr="00CD5B68" w:rsidRDefault="00FA1FA2" w:rsidP="00ED7C6B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7F47D7" w:rsidRPr="00CD5B68" w:rsidRDefault="007F47D7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5.2. Система на заплащане на труда и анализ на използването на работното време.</w:t>
      </w:r>
    </w:p>
    <w:p w:rsidR="007F47D7" w:rsidRPr="00CD5B68" w:rsidRDefault="007F47D7" w:rsidP="005F4A55">
      <w:pPr>
        <w:ind w:firstLine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В Дружеството се прилагат следните системи за заплащане на труда:</w:t>
      </w:r>
    </w:p>
    <w:p w:rsidR="007F47D7" w:rsidRPr="00CD5B68" w:rsidRDefault="007F47D7" w:rsidP="00ED5608">
      <w:pPr>
        <w:pStyle w:val="a7"/>
        <w:numPr>
          <w:ilvl w:val="0"/>
          <w:numId w:val="26"/>
        </w:numPr>
        <w:ind w:left="88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сделна; </w:t>
      </w:r>
    </w:p>
    <w:p w:rsidR="007F47D7" w:rsidRPr="00CD5B68" w:rsidRDefault="007F47D7" w:rsidP="00ED5608">
      <w:pPr>
        <w:pStyle w:val="a7"/>
        <w:numPr>
          <w:ilvl w:val="0"/>
          <w:numId w:val="26"/>
        </w:numPr>
        <w:ind w:left="88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lastRenderedPageBreak/>
        <w:t>договорено брутно трудово възнаграждение;</w:t>
      </w:r>
    </w:p>
    <w:p w:rsidR="007F47D7" w:rsidRPr="00CD5B68" w:rsidRDefault="007F47D7" w:rsidP="0051006A">
      <w:pPr>
        <w:ind w:firstLine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На сделна система са работниците от основното производство. На договорено брутно трудово възнаграждение са всички служители неангажирани пряко в производството, работниците от спомагателните отдели, работници в основното производство извършващи спомагателни дейности и ниско квалифицирани работници.</w:t>
      </w:r>
    </w:p>
    <w:p w:rsidR="00FA1FA2" w:rsidRPr="00CD5B68" w:rsidRDefault="00FA1FA2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tbl>
      <w:tblPr>
        <w:tblW w:w="5811" w:type="dxa"/>
        <w:tblInd w:w="16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0"/>
        <w:gridCol w:w="1701"/>
      </w:tblGrid>
      <w:tr w:rsidR="00CD5B68" w:rsidRPr="00CD5B68" w:rsidTr="00627F4B">
        <w:trPr>
          <w:trHeight w:val="25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274AC" w:rsidRPr="00CD5B68" w:rsidRDefault="004274AC" w:rsidP="000B15E7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ОТРАБОТЕНИ ЧОВЕКОДНИ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4AC" w:rsidRPr="00CD5B68" w:rsidRDefault="001B489C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7 517</w:t>
            </w:r>
          </w:p>
        </w:tc>
      </w:tr>
      <w:tr w:rsidR="00CD5B68" w:rsidRPr="00CD5B68" w:rsidTr="00627F4B">
        <w:trPr>
          <w:trHeight w:val="255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274AC" w:rsidRPr="00CD5B68" w:rsidRDefault="004274AC" w:rsidP="000B15E7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НЕОТРАБОТЕНИ ЧОВЕКОДНИ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4AC" w:rsidRPr="00CD5B68" w:rsidRDefault="001B489C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1 415</w:t>
            </w:r>
          </w:p>
        </w:tc>
      </w:tr>
      <w:tr w:rsidR="00CD5B68" w:rsidRPr="00CD5B68" w:rsidTr="00627F4B">
        <w:trPr>
          <w:trHeight w:val="255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274AC" w:rsidRPr="00CD5B68" w:rsidRDefault="004274AC" w:rsidP="000B15E7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ОТ КОИТО В ПЛАТЕН ОТПУСК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4AC" w:rsidRPr="00CD5B68" w:rsidRDefault="001B489C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816</w:t>
            </w:r>
          </w:p>
        </w:tc>
      </w:tr>
      <w:tr w:rsidR="00CD5B68" w:rsidRPr="00CD5B68" w:rsidTr="00627F4B">
        <w:trPr>
          <w:trHeight w:val="255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274AC" w:rsidRPr="00CD5B68" w:rsidRDefault="004274AC" w:rsidP="000B15E7">
            <w:pPr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u w:val="single"/>
                <w:lang w:val="bg-BG" w:eastAsia="bg-BG"/>
              </w:rPr>
              <w:t>ЗА ЕДИН РАБОТНИК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4AC" w:rsidRPr="00CD5B68" w:rsidRDefault="004274AC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</w:p>
        </w:tc>
      </w:tr>
      <w:tr w:rsidR="00CD5B68" w:rsidRPr="00CD5B68" w:rsidTr="00627F4B">
        <w:trPr>
          <w:trHeight w:val="255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274AC" w:rsidRPr="00CD5B68" w:rsidRDefault="004274AC" w:rsidP="000B15E7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ОТРАБОТЕНИ ЧОВЕКОДНИ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4AC" w:rsidRPr="00CD5B68" w:rsidRDefault="001B489C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18.60</w:t>
            </w:r>
          </w:p>
        </w:tc>
      </w:tr>
      <w:tr w:rsidR="00CD5B68" w:rsidRPr="00CD5B68" w:rsidTr="00627F4B">
        <w:trPr>
          <w:trHeight w:val="255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274AC" w:rsidRPr="00CD5B68" w:rsidRDefault="004274AC" w:rsidP="000B15E7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НЕОТРАБОТЕНИ ЧОВЕКОДНИ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4AC" w:rsidRPr="00CD5B68" w:rsidRDefault="001B489C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3.65</w:t>
            </w:r>
          </w:p>
        </w:tc>
      </w:tr>
      <w:tr w:rsidR="00CD5B68" w:rsidRPr="00CD5B68" w:rsidTr="00627F4B">
        <w:trPr>
          <w:trHeight w:val="255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274AC" w:rsidRPr="00CD5B68" w:rsidRDefault="004274AC" w:rsidP="000B15E7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ОТ КОИТО В ПЛАТЕН ОТПУСК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4AC" w:rsidRPr="00CD5B68" w:rsidRDefault="001B489C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2.02</w:t>
            </w:r>
          </w:p>
        </w:tc>
      </w:tr>
    </w:tbl>
    <w:p w:rsidR="00FA1FA2" w:rsidRPr="00CD5B68" w:rsidRDefault="00FA1FA2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7F47D7" w:rsidRPr="00CD5B68" w:rsidRDefault="007F47D7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5.3. Политика по повишаване квалификацията на персонала</w:t>
      </w:r>
    </w:p>
    <w:p w:rsidR="007F47D7" w:rsidRPr="00CD5B68" w:rsidRDefault="007F47D7" w:rsidP="009D7073">
      <w:pPr>
        <w:ind w:firstLine="426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Дружеството поддържа нужната компетентност на специалистите ангажирани в производството както и тези</w:t>
      </w:r>
      <w:r w:rsidR="00AF156F" w:rsidRPr="00CD5B68">
        <w:rPr>
          <w:rFonts w:asciiTheme="minorHAnsi" w:hAnsiTheme="minorHAnsi" w:cstheme="minorHAnsi"/>
          <w:sz w:val="22"/>
          <w:szCs w:val="22"/>
          <w:lang w:val="bg-BG"/>
        </w:rPr>
        <w:t>,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отговарящи за дейността на ИСУ</w:t>
      </w:r>
      <w:r w:rsidR="00AF156F" w:rsidRPr="00CD5B68">
        <w:rPr>
          <w:rFonts w:asciiTheme="minorHAnsi" w:hAnsiTheme="minorHAnsi" w:cstheme="minorHAnsi"/>
          <w:sz w:val="22"/>
          <w:szCs w:val="22"/>
          <w:lang w:val="bg-BG"/>
        </w:rPr>
        <w:t>,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чрез ежегодното им обучение. За съжаление почти не с</w:t>
      </w:r>
      <w:r w:rsidR="0000158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е намират млади кадри за работа, тъй като заплащането, към което се стремят, е непосилно за </w:t>
      </w:r>
      <w:r w:rsidR="00504692" w:rsidRPr="00CD5B68">
        <w:rPr>
          <w:rFonts w:asciiTheme="minorHAnsi" w:hAnsiTheme="minorHAnsi" w:cstheme="minorHAnsi"/>
          <w:sz w:val="22"/>
          <w:szCs w:val="22"/>
          <w:lang w:val="bg-BG"/>
        </w:rPr>
        <w:t>Д</w:t>
      </w:r>
      <w:r w:rsidR="0000158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ружеството. </w:t>
      </w:r>
    </w:p>
    <w:p w:rsidR="007F47D7" w:rsidRPr="00CD5B68" w:rsidRDefault="007F47D7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CB22BB" w:rsidRPr="00CD5B68" w:rsidRDefault="007F47D7" w:rsidP="00ED7C6B">
      <w:pPr>
        <w:spacing w:before="120" w:after="100" w:afterAutospacing="1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5.4 Информация за новоназначени и освободени (в т.ч. пенсионирани) служители. Промени в организационната структура, щатното разписани</w:t>
      </w:r>
      <w:r w:rsidR="0053469B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е, длъжностните характеристики.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Други административни дейности</w:t>
      </w:r>
      <w:r w:rsidR="00CF7E5A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2329"/>
        <w:gridCol w:w="2247"/>
      </w:tblGrid>
      <w:tr w:rsidR="00CD5B68" w:rsidRPr="00CD5B68" w:rsidTr="003C372A">
        <w:trPr>
          <w:trHeight w:val="136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3D1312" w:rsidRPr="00CD5B68" w:rsidRDefault="003D1312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3D1312" w:rsidRPr="00CD5B68" w:rsidRDefault="002675AA" w:rsidP="002675A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За</w:t>
            </w:r>
            <w:r w:rsidR="003D1312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първо</w:t>
            </w:r>
            <w:r w:rsidR="003D1312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тримесечие 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на </w:t>
            </w:r>
            <w:r w:rsidR="003D1312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202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</w:t>
            </w:r>
            <w:r w:rsidR="003D1312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г.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3D1312" w:rsidRPr="00CD5B68" w:rsidRDefault="003C372A" w:rsidP="003C372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За първо тримесечие на 2022 г.</w:t>
            </w:r>
          </w:p>
        </w:tc>
      </w:tr>
      <w:tr w:rsidR="00CD5B68" w:rsidRPr="00CD5B68" w:rsidTr="003C372A">
        <w:trPr>
          <w:trHeight w:val="136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2E6E2C" w:rsidRPr="00CD5B68" w:rsidRDefault="002E6E2C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Назначени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E7" w:rsidRPr="00CD5B68" w:rsidRDefault="002675AA" w:rsidP="000B15E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2C" w:rsidRPr="00CD5B68" w:rsidRDefault="003C372A" w:rsidP="00FD308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</w:t>
            </w:r>
          </w:p>
        </w:tc>
      </w:tr>
      <w:tr w:rsidR="00CD5B68" w:rsidRPr="00CD5B68" w:rsidTr="003C372A">
        <w:trPr>
          <w:trHeight w:val="136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2E6E2C" w:rsidRPr="00CD5B68" w:rsidRDefault="002E6E2C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Освободени 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E7" w:rsidRPr="00CD5B68" w:rsidRDefault="002675AA" w:rsidP="000B15E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14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2C" w:rsidRPr="00CD5B68" w:rsidRDefault="003C372A" w:rsidP="00FD308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</w:t>
            </w:r>
          </w:p>
        </w:tc>
      </w:tr>
    </w:tbl>
    <w:p w:rsidR="007F47D7" w:rsidRPr="00CD5B68" w:rsidRDefault="007F47D7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266077" w:rsidRPr="00CD5B68" w:rsidRDefault="00001584" w:rsidP="009D7073">
      <w:pPr>
        <w:ind w:firstLine="426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Няма промяна в </w:t>
      </w:r>
      <w:r w:rsidR="00266077" w:rsidRPr="00CD5B68">
        <w:rPr>
          <w:rFonts w:asciiTheme="minorHAnsi" w:hAnsiTheme="minorHAnsi" w:cstheme="minorHAnsi"/>
          <w:sz w:val="22"/>
          <w:szCs w:val="22"/>
          <w:lang w:val="bg-BG"/>
        </w:rPr>
        <w:t>организационна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та и управленска</w:t>
      </w:r>
      <w:r w:rsidR="00266077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структура на Завода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през последното тримесечие</w:t>
      </w:r>
      <w:r w:rsidR="00B8056A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017DEE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:rsidR="008A6F07" w:rsidRPr="00CD5B68" w:rsidRDefault="008A6F07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DE299B" w:rsidRPr="00CD5B68" w:rsidRDefault="00DE299B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5.5. Здравословни и безопасни условия на труд и допуснати трудови злополуки през периода (леки, средни, тежки) - мероприятия, среда, причини за злополуките.</w:t>
      </w:r>
    </w:p>
    <w:p w:rsidR="0026097F" w:rsidRPr="00CD5B68" w:rsidRDefault="0026097F" w:rsidP="0026097F">
      <w:pPr>
        <w:tabs>
          <w:tab w:val="left" w:pos="0"/>
        </w:tabs>
        <w:ind w:firstLine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Опазването на здравето и безопасността при работа е основа, върху която се извършва  цялостната дейност на  „ТЕРЕМ КРЗ-ФЛОТСКИ АРСЕНАЛ-ВАРНА” ЕООД.</w:t>
      </w:r>
    </w:p>
    <w:p w:rsidR="0026097F" w:rsidRPr="00CD5B68" w:rsidRDefault="0026097F" w:rsidP="0026097F">
      <w:pPr>
        <w:tabs>
          <w:tab w:val="left" w:pos="0"/>
        </w:tabs>
        <w:ind w:firstLine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През първото тримесечие на 2023 година дейността по безопасност и здраве при работа е с акцент  към превантивен контрол по спазването на изискванията за осигуряване на безопасност в трудовата дейност на работещите в дружеството, за поддържане на устойчивата тенденция на намаление на трудови злополуки, както и за спазване техническите,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технологическите и безопасните изисквания при експлоатацията на машините, съоръженията и уредите по цехове и по ремонтираните кораби. </w:t>
      </w:r>
    </w:p>
    <w:p w:rsidR="0026097F" w:rsidRPr="00CD5B68" w:rsidRDefault="0026097F" w:rsidP="0026097F">
      <w:pPr>
        <w:tabs>
          <w:tab w:val="left" w:pos="0"/>
        </w:tabs>
        <w:ind w:firstLine="357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За посочения период на територията на дружеството </w:t>
      </w: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няма регистрирани трудови злополуки.</w:t>
      </w:r>
    </w:p>
    <w:p w:rsidR="0026097F" w:rsidRPr="00CD5B68" w:rsidRDefault="0026097F" w:rsidP="0026097F">
      <w:pPr>
        <w:tabs>
          <w:tab w:val="left" w:pos="0"/>
        </w:tabs>
        <w:ind w:firstLine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В дружеството са проведени следните мероприятия по осигуряване на безопасни и здравословни условия на труд, в това число и предвидените технически мероприятия, организационни и санитарно-технически мерки съгласно „План за действие по осигуряване на здравословни и безопасни условия на труд в ”ТЕРЕМ КРЗ-ФЛОТСКИ АРСЕНАЛ-ВАРНА” ЕООД”:</w:t>
      </w:r>
    </w:p>
    <w:p w:rsidR="0026097F" w:rsidRPr="00CD5B68" w:rsidRDefault="0026097F" w:rsidP="0026097F">
      <w:pPr>
        <w:numPr>
          <w:ilvl w:val="0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извършван е ежедневен оперативен контрол и проверки по работните места и работните площадки и са взети незабавни мерки по отстраняване на допускани нарушения на нормите за безопасна работа;</w:t>
      </w:r>
    </w:p>
    <w:p w:rsidR="0026097F" w:rsidRPr="00CD5B68" w:rsidRDefault="0026097F" w:rsidP="0026097F">
      <w:pPr>
        <w:numPr>
          <w:ilvl w:val="0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осъществени са проверки по всички структурни звена в дружеството, съгласно въведената интегрирана система на управление, отразени с Чек-листи </w:t>
      </w: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ФМ16.02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(38 бр. за настоящия период);  </w:t>
      </w:r>
    </w:p>
    <w:p w:rsidR="0026097F" w:rsidRPr="00CD5B68" w:rsidRDefault="0026097F" w:rsidP="0026097F">
      <w:pPr>
        <w:numPr>
          <w:ilvl w:val="0"/>
          <w:numId w:val="13"/>
        </w:numPr>
        <w:ind w:right="-95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lastRenderedPageBreak/>
        <w:t>контролира се срока на годност на удостоверенията за преминато обучение по правилника за безопасност и здраве при работа по ел.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обзавеждането с напрежение до 1000 V за персонала на външни фирми работещи на територията на дружеството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(заварчици,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корпусници и ел.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монтьори);</w:t>
      </w:r>
    </w:p>
    <w:p w:rsidR="0026097F" w:rsidRPr="00CD5B68" w:rsidRDefault="0026097F" w:rsidP="0026097F">
      <w:pPr>
        <w:numPr>
          <w:ilvl w:val="0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проведени начални инструктажи - подизпълнители и всички други лица посещаващи производствени звена на предприятието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(през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настоящия период са проведени инструктажи по БЗР на 963 лица включително и новоназначените в дружеството);</w:t>
      </w:r>
    </w:p>
    <w:p w:rsidR="0026097F" w:rsidRPr="00CD5B68" w:rsidRDefault="0026097F" w:rsidP="0026097F">
      <w:pPr>
        <w:numPr>
          <w:ilvl w:val="0"/>
          <w:numId w:val="13"/>
        </w:numPr>
        <w:contextualSpacing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от началото на годината се води и тетрадка за инструктаж по безопасност на  труда и на чуждите граждани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(инспектори,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техници и др.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представители на корабособств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еника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)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,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посещаващи дружеството,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до момента инструктирани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- 63-ма,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като на всеки се дава и диплянка с правилата в завода.</w:t>
      </w:r>
    </w:p>
    <w:p w:rsidR="0026097F" w:rsidRPr="00CD5B68" w:rsidRDefault="0026097F" w:rsidP="0026097F">
      <w:pPr>
        <w:numPr>
          <w:ilvl w:val="0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своевременно е осигурявана безплатна храна на работещите, лични предпазни средства и специално работно облекло;</w:t>
      </w:r>
    </w:p>
    <w:p w:rsidR="0026097F" w:rsidRPr="00CD5B68" w:rsidRDefault="0026097F" w:rsidP="0026097F">
      <w:pPr>
        <w:numPr>
          <w:ilvl w:val="0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ремонтни дейности осигуряващи здравословни условия на труд и санитарно-битово обслужване на работници и служители в дружеството;</w:t>
      </w:r>
    </w:p>
    <w:p w:rsidR="0026097F" w:rsidRPr="00CD5B68" w:rsidRDefault="0026097F" w:rsidP="0026097F">
      <w:pPr>
        <w:numPr>
          <w:ilvl w:val="0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извършван е постоянен контрол за спазване правилата и нормите за пожарна безопасност при експлоатация на обектите;</w:t>
      </w:r>
    </w:p>
    <w:p w:rsidR="0026097F" w:rsidRPr="00CD5B68" w:rsidRDefault="0026097F" w:rsidP="0026097F">
      <w:pPr>
        <w:tabs>
          <w:tab w:val="left" w:pos="0"/>
        </w:tabs>
        <w:ind w:left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7E0A4C" w:rsidRPr="00CD5B68" w:rsidRDefault="007E0A4C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5.6. Социално сътрудничество – дейности по КСС, социална програма и други</w:t>
      </w:r>
    </w:p>
    <w:p w:rsidR="007E0A4C" w:rsidRPr="00CD5B68" w:rsidRDefault="00B8056A" w:rsidP="00ED7C6B">
      <w:pPr>
        <w:tabs>
          <w:tab w:val="right" w:pos="8789"/>
        </w:tabs>
        <w:suppressAutoHyphens/>
        <w:ind w:firstLine="709"/>
        <w:jc w:val="both"/>
        <w:rPr>
          <w:rFonts w:asciiTheme="minorHAnsi" w:hAnsiTheme="minorHAnsi" w:cstheme="minorHAnsi"/>
          <w:spacing w:val="-2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pacing w:val="-2"/>
          <w:sz w:val="22"/>
          <w:szCs w:val="22"/>
          <w:lang w:val="bg-BG" w:eastAsia="x-none"/>
        </w:rPr>
        <w:tab/>
      </w:r>
      <w:r w:rsidR="007E0A4C" w:rsidRPr="00CD5B68">
        <w:rPr>
          <w:rFonts w:asciiTheme="minorHAnsi" w:hAnsiTheme="minorHAnsi" w:cstheme="minorHAnsi"/>
          <w:spacing w:val="-2"/>
          <w:sz w:val="22"/>
          <w:szCs w:val="22"/>
          <w:lang w:val="bg-BG" w:eastAsia="x-none"/>
        </w:rPr>
        <w:t xml:space="preserve">Трите СО (синдикални организации) към настоящия момент са легитимно представени в дружеството, както и техните представители в Съвета за Социално Сътрудничество (ССС). </w:t>
      </w:r>
    </w:p>
    <w:p w:rsidR="007E0A4C" w:rsidRPr="00CD5B68" w:rsidRDefault="007E0A4C" w:rsidP="00ED7C6B">
      <w:pPr>
        <w:ind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С взаимно разбиране се стремим и засега успяваме да запазим социалния мир, и извършваното преструктуриране на дружеството.</w:t>
      </w:r>
    </w:p>
    <w:p w:rsidR="001C5EDA" w:rsidRPr="00CD5B68" w:rsidRDefault="001C5EDA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5142E2" w:rsidRPr="00CD5B68" w:rsidRDefault="005142E2" w:rsidP="00ED7C6B">
      <w:pPr>
        <w:ind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Численият състав на членовете от отделните синдика</w:t>
      </w:r>
      <w:r w:rsidR="00514C57" w:rsidRPr="00CD5B68">
        <w:rPr>
          <w:rFonts w:asciiTheme="minorHAnsi" w:hAnsiTheme="minorHAnsi" w:cstheme="minorHAnsi"/>
          <w:sz w:val="22"/>
          <w:szCs w:val="22"/>
          <w:lang w:val="bg-BG"/>
        </w:rPr>
        <w:t>лни организации в  “ТЕРЕМ – КРЗ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Флотски арсенал – Варна“ ЕООД през </w:t>
      </w:r>
      <w:r w:rsidR="00FA5C18" w:rsidRPr="00CD5B68">
        <w:rPr>
          <w:rFonts w:asciiTheme="minorHAnsi" w:hAnsiTheme="minorHAnsi" w:cstheme="minorHAnsi"/>
          <w:sz w:val="22"/>
          <w:szCs w:val="22"/>
          <w:lang w:val="bg-BG"/>
        </w:rPr>
        <w:t>отчетния период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се движи в следните граници е:</w:t>
      </w:r>
    </w:p>
    <w:p w:rsidR="005142E2" w:rsidRPr="00CD5B68" w:rsidRDefault="006A35F6" w:rsidP="00514C57">
      <w:pPr>
        <w:pStyle w:val="a7"/>
        <w:numPr>
          <w:ilvl w:val="0"/>
          <w:numId w:val="35"/>
        </w:numPr>
        <w:tabs>
          <w:tab w:val="left" w:pos="0"/>
        </w:tabs>
        <w:snapToGrid w:val="0"/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ФНСО – БА към КНСБ –  17</w:t>
      </w:r>
      <w:r w:rsidR="005142E2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% </w:t>
      </w:r>
    </w:p>
    <w:p w:rsidR="005142E2" w:rsidRPr="00CD5B68" w:rsidRDefault="005142E2" w:rsidP="00514C57">
      <w:pPr>
        <w:pStyle w:val="a7"/>
        <w:numPr>
          <w:ilvl w:val="0"/>
          <w:numId w:val="35"/>
        </w:numPr>
        <w:snapToGrid w:val="0"/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СО НС “ ОТБРАНА” към КТ “ Подкрепа” </w:t>
      </w:r>
      <w:r w:rsidR="00521359" w:rsidRPr="00CD5B68">
        <w:rPr>
          <w:rFonts w:asciiTheme="minorHAnsi" w:hAnsiTheme="minorHAnsi" w:cstheme="minorHAnsi"/>
          <w:sz w:val="22"/>
          <w:szCs w:val="22"/>
          <w:lang w:val="bg-BG"/>
        </w:rPr>
        <w:t>–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2</w:t>
      </w:r>
      <w:r w:rsidR="0052135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0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%  </w:t>
      </w:r>
    </w:p>
    <w:p w:rsidR="005142E2" w:rsidRPr="00CD5B68" w:rsidRDefault="005142E2" w:rsidP="00514C57">
      <w:pPr>
        <w:pStyle w:val="a7"/>
        <w:numPr>
          <w:ilvl w:val="0"/>
          <w:numId w:val="35"/>
        </w:numPr>
        <w:snapToGrid w:val="0"/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СО при РПС “ Промяна “</w:t>
      </w:r>
      <w:r w:rsidR="0052135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–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52135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58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%   </w:t>
      </w:r>
    </w:p>
    <w:p w:rsidR="005142E2" w:rsidRPr="00CD5B68" w:rsidRDefault="005142E2" w:rsidP="00514C57">
      <w:pPr>
        <w:pStyle w:val="a7"/>
        <w:numPr>
          <w:ilvl w:val="0"/>
          <w:numId w:val="35"/>
        </w:numPr>
        <w:snapToGrid w:val="0"/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Присъединени към КТД –</w:t>
      </w:r>
      <w:r w:rsidR="009A45CA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6F23AC" w:rsidRPr="00CD5B68">
        <w:rPr>
          <w:rFonts w:asciiTheme="minorHAnsi" w:hAnsiTheme="minorHAnsi" w:cstheme="minorHAnsi"/>
          <w:sz w:val="22"/>
          <w:szCs w:val="22"/>
          <w:lang w:val="bg-BG"/>
        </w:rPr>
        <w:t>5</w:t>
      </w:r>
      <w:r w:rsidR="0052135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%  </w:t>
      </w:r>
    </w:p>
    <w:p w:rsidR="007E0A4C" w:rsidRPr="00CD5B68" w:rsidRDefault="007E0A4C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CF1A93" w:rsidRPr="00CD5B68" w:rsidRDefault="00CF1A93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5.7. Информация за проекти, свързани с човешките ресурси – етап на изпълнение, постигнати цели; намерения за кандидатстване (програма, стойност на проекта, схема за финансиране)</w:t>
      </w:r>
    </w:p>
    <w:p w:rsidR="00CF1A93" w:rsidRPr="00CD5B68" w:rsidRDefault="00210D53" w:rsidP="00ED7C6B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За</w:t>
      </w:r>
      <w:r w:rsidR="00EE55C2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периода</w:t>
      </w:r>
      <w:r w:rsidR="00CF1A93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Дружеството няма такива проекти.</w:t>
      </w:r>
    </w:p>
    <w:p w:rsidR="00C229F8" w:rsidRPr="00CD5B68" w:rsidRDefault="00C229F8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DE1A65" w:rsidRPr="00CD5B68" w:rsidRDefault="00DE1A65" w:rsidP="00ED5608">
      <w:pPr>
        <w:keepNext/>
        <w:numPr>
          <w:ilvl w:val="0"/>
          <w:numId w:val="6"/>
        </w:numPr>
        <w:ind w:left="0" w:firstLine="0"/>
        <w:contextualSpacing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 xml:space="preserve">Управление на материалните ресурси на дружеството. </w:t>
      </w:r>
    </w:p>
    <w:p w:rsidR="00DE1A65" w:rsidRPr="00CD5B68" w:rsidRDefault="00DE1A65" w:rsidP="00ED7C6B">
      <w:pPr>
        <w:keepNext/>
        <w:contextualSpacing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</w:p>
    <w:p w:rsidR="00DE1A65" w:rsidRPr="00CD5B68" w:rsidRDefault="00DE1A65" w:rsidP="00ED5608">
      <w:pPr>
        <w:numPr>
          <w:ilvl w:val="1"/>
          <w:numId w:val="6"/>
        </w:numPr>
        <w:ind w:left="0" w:firstLine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Информация за новопридобити (закупени или създадени по стопански начин) активи – материални и нематериали. Оценка на срока на откупуване, възвръщаемостта на инвестицията и ползата от нея. Разходи за текуща поддръжка и текущи (некапитализиращи) ремонти.</w:t>
      </w:r>
    </w:p>
    <w:p w:rsidR="00DE1A65" w:rsidRPr="00CD5B68" w:rsidRDefault="00DE1A65" w:rsidP="00ED7C6B">
      <w:pPr>
        <w:ind w:left="795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2622"/>
        <w:gridCol w:w="845"/>
        <w:gridCol w:w="2203"/>
        <w:gridCol w:w="2977"/>
      </w:tblGrid>
      <w:tr w:rsidR="00CD5B68" w:rsidRPr="00CD5B68" w:rsidTr="00BB53A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:rsidR="00DE1A65" w:rsidRPr="00CD5B68" w:rsidRDefault="00DE1A65" w:rsidP="00BB53A4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№ по ред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:rsidR="00DE1A65" w:rsidRPr="00CD5B68" w:rsidRDefault="00DE1A65" w:rsidP="00BB53A4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Показатели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:rsidR="00DE1A65" w:rsidRPr="00CD5B68" w:rsidRDefault="000B7D97" w:rsidP="00BB53A4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М</w:t>
            </w:r>
            <w:r w:rsidR="00DE1A65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ярка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:rsidR="00DE1A65" w:rsidRPr="00CD5B68" w:rsidRDefault="00DE1A65" w:rsidP="00BB53A4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Разчет по БИЗНЕС ПЛАНА за периода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:rsidR="00DE1A65" w:rsidRPr="00CD5B68" w:rsidRDefault="00DE1A65" w:rsidP="00BB53A4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Отчетни данни за периода</w:t>
            </w:r>
          </w:p>
        </w:tc>
      </w:tr>
      <w:tr w:rsidR="00CD5B68" w:rsidRPr="00CD5B68" w:rsidTr="000B7D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A65" w:rsidRPr="00CD5B68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A65" w:rsidRPr="00CD5B68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Инвестиции, в т.ч.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A65" w:rsidRPr="00CD5B68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х.</w:t>
            </w:r>
            <w:r w:rsidR="00FA1FA2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лв.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A65" w:rsidRPr="00CD5B68" w:rsidRDefault="00DE1A65" w:rsidP="00BB53A4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A65" w:rsidRPr="00CD5B68" w:rsidRDefault="00514C57" w:rsidP="00BB53A4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</w:t>
            </w:r>
            <w:r w:rsidR="003713D2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</w:tr>
      <w:tr w:rsidR="00CD5B68" w:rsidRPr="00CD5B68" w:rsidTr="000B7D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A65" w:rsidRPr="00CD5B68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1.1.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A65" w:rsidRPr="00CD5B68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- придобити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A65" w:rsidRPr="00CD5B68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х.</w:t>
            </w:r>
            <w:r w:rsidR="00FA1FA2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лв.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A65" w:rsidRPr="00CD5B68" w:rsidRDefault="00DE1A65" w:rsidP="00BB53A4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A65" w:rsidRPr="00CD5B68" w:rsidRDefault="003713D2" w:rsidP="00BB53A4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36</w:t>
            </w:r>
          </w:p>
        </w:tc>
      </w:tr>
      <w:tr w:rsidR="00CD5B68" w:rsidRPr="00CD5B68" w:rsidTr="000B7D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A65" w:rsidRPr="00CD5B68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1.2</w:t>
            </w:r>
            <w:r w:rsidR="00BB53A4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A65" w:rsidRPr="00CD5B68" w:rsidRDefault="00DE1A65" w:rsidP="00BB53A4">
            <w:pPr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- в процес на доставка</w:t>
            </w:r>
            <w:r w:rsidR="009B58DE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/</w:t>
            </w:r>
            <w:r w:rsidR="00BB53A4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="009B58DE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изграждане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A65" w:rsidRPr="00CD5B68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х.</w:t>
            </w:r>
            <w:r w:rsidR="00FA1FA2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лв.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A65" w:rsidRPr="00CD5B68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AED" w:rsidRPr="00CD5B68" w:rsidRDefault="00F42AED" w:rsidP="00514C57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  <w:tr w:rsidR="00CD5B68" w:rsidRPr="00CD5B68" w:rsidTr="000B7D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A65" w:rsidRPr="00CD5B68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1.3.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A65" w:rsidRPr="00CD5B68" w:rsidRDefault="00DE1A65" w:rsidP="00ED5608">
            <w:pPr>
              <w:numPr>
                <w:ilvl w:val="0"/>
                <w:numId w:val="8"/>
              </w:numPr>
              <w:spacing w:line="276" w:lineRule="auto"/>
              <w:ind w:left="223" w:hanging="163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изградени по стопански начин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A65" w:rsidRPr="00CD5B68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х.</w:t>
            </w:r>
            <w:r w:rsidR="00FA1FA2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лв.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A65" w:rsidRPr="00CD5B68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A65" w:rsidRPr="00CD5B68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</w:tbl>
    <w:p w:rsidR="00DE1A65" w:rsidRPr="00CD5B68" w:rsidRDefault="00DE1A65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ab/>
      </w:r>
    </w:p>
    <w:p w:rsidR="00DE1A65" w:rsidRPr="00CD5B68" w:rsidRDefault="00AE71A4" w:rsidP="003A4986">
      <w:pPr>
        <w:ind w:firstLine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lastRenderedPageBreak/>
        <w:t>През отчетния период</w:t>
      </w:r>
      <w:r w:rsidR="00DE1A6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направените инвестиции и разходи </w:t>
      </w:r>
      <w:r w:rsidR="003A4986" w:rsidRPr="00CD5B68">
        <w:rPr>
          <w:rFonts w:asciiTheme="minorHAnsi" w:hAnsiTheme="minorHAnsi" w:cstheme="minorHAnsi"/>
          <w:sz w:val="22"/>
          <w:szCs w:val="22"/>
          <w:lang w:val="bg-BG"/>
        </w:rPr>
        <w:t>за текущо поддържане на машини, съоръжения</w:t>
      </w:r>
      <w:r w:rsidR="00DE1A6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и сград</w:t>
      </w:r>
      <w:r w:rsidR="003A4986" w:rsidRPr="00CD5B68">
        <w:rPr>
          <w:rFonts w:asciiTheme="minorHAnsi" w:hAnsiTheme="minorHAnsi" w:cstheme="minorHAnsi"/>
          <w:sz w:val="22"/>
          <w:szCs w:val="22"/>
          <w:lang w:val="bg-BG"/>
        </w:rPr>
        <w:t>ен</w:t>
      </w:r>
      <w:r w:rsidR="00DE1A6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фонд се изпълняв</w:t>
      </w:r>
      <w:r w:rsidR="003A4986" w:rsidRPr="00CD5B68">
        <w:rPr>
          <w:rFonts w:asciiTheme="minorHAnsi" w:hAnsiTheme="minorHAnsi" w:cstheme="minorHAnsi"/>
          <w:sz w:val="22"/>
          <w:szCs w:val="22"/>
          <w:lang w:val="bg-BG"/>
        </w:rPr>
        <w:t>ат</w:t>
      </w:r>
      <w:r w:rsidR="00DE1A6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в съответствие с възникналите проблеми и  необходимости, съобразени с финансовите възможности на Дружеството.</w:t>
      </w:r>
    </w:p>
    <w:p w:rsidR="0053469B" w:rsidRPr="00CD5B68" w:rsidRDefault="0053469B" w:rsidP="00ED7C6B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A856A3" w:rsidRPr="00CD5B68" w:rsidRDefault="00A856A3" w:rsidP="00ED5608">
      <w:pPr>
        <w:numPr>
          <w:ilvl w:val="2"/>
          <w:numId w:val="14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За подобряване производителността на труда, енергоемкостта, материалоемкостта, качеството на произведената продукция и подобрението на условията на труд през </w:t>
      </w:r>
      <w:r w:rsidR="00B65E5F" w:rsidRPr="00CD5B68">
        <w:rPr>
          <w:rFonts w:asciiTheme="minorHAnsi" w:hAnsiTheme="minorHAnsi" w:cstheme="minorHAnsi"/>
          <w:sz w:val="22"/>
          <w:szCs w:val="22"/>
          <w:lang w:val="bg-BG"/>
        </w:rPr>
        <w:t>202</w:t>
      </w:r>
      <w:r w:rsidR="003713D2" w:rsidRPr="00CD5B68">
        <w:rPr>
          <w:rFonts w:asciiTheme="minorHAnsi" w:hAnsiTheme="minorHAnsi" w:cstheme="minorHAnsi"/>
          <w:sz w:val="22"/>
          <w:szCs w:val="22"/>
          <w:lang w:val="bg-BG"/>
        </w:rPr>
        <w:t>3</w:t>
      </w:r>
      <w:r w:rsidR="00B65E5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година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са закупени машини и съоръжения на стойност  - </w:t>
      </w:r>
      <w:r w:rsidR="001524D9" w:rsidRPr="00CD5B68">
        <w:rPr>
          <w:rFonts w:asciiTheme="minorHAnsi" w:hAnsiTheme="minorHAnsi" w:cstheme="minorHAnsi"/>
          <w:sz w:val="22"/>
          <w:szCs w:val="22"/>
          <w:lang w:val="bg-BG"/>
        </w:rPr>
        <w:t>36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лв. </w:t>
      </w:r>
    </w:p>
    <w:p w:rsidR="001524D9" w:rsidRPr="00CD5B68" w:rsidRDefault="007331DA" w:rsidP="00ED5608">
      <w:pPr>
        <w:numPr>
          <w:ilvl w:val="2"/>
          <w:numId w:val="8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Транспортни средства –</w:t>
      </w:r>
    </w:p>
    <w:p w:rsidR="0053469B" w:rsidRPr="00CD5B68" w:rsidRDefault="00A856A3" w:rsidP="00ED5608">
      <w:pPr>
        <w:numPr>
          <w:ilvl w:val="2"/>
          <w:numId w:val="8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Машини</w:t>
      </w:r>
      <w:r w:rsidR="009B58DE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65500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, съоръжения и оборудване  –  </w:t>
      </w:r>
      <w:r w:rsidR="001524D9" w:rsidRPr="00CD5B68">
        <w:rPr>
          <w:rFonts w:asciiTheme="minorHAnsi" w:hAnsiTheme="minorHAnsi" w:cstheme="minorHAnsi"/>
          <w:sz w:val="22"/>
          <w:szCs w:val="22"/>
          <w:lang w:val="bg-BG"/>
        </w:rPr>
        <w:t>18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лв. </w:t>
      </w:r>
    </w:p>
    <w:p w:rsidR="00A856A3" w:rsidRPr="00CD5B68" w:rsidRDefault="008806CD" w:rsidP="00ED5608">
      <w:pPr>
        <w:numPr>
          <w:ilvl w:val="2"/>
          <w:numId w:val="8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Стопански инвентар –</w:t>
      </w:r>
      <w:r w:rsidR="0065500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1524D9" w:rsidRPr="00CD5B68">
        <w:rPr>
          <w:rFonts w:asciiTheme="minorHAnsi" w:hAnsiTheme="minorHAnsi" w:cstheme="minorHAnsi"/>
          <w:sz w:val="22"/>
          <w:szCs w:val="22"/>
          <w:lang w:val="bg-BG"/>
        </w:rPr>
        <w:t>18</w:t>
      </w:r>
      <w:r w:rsidR="00A856A3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лв. </w:t>
      </w:r>
    </w:p>
    <w:p w:rsidR="0053469B" w:rsidRPr="00CD5B68" w:rsidRDefault="0053469B" w:rsidP="00ED7C6B">
      <w:pPr>
        <w:ind w:left="186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A856A3" w:rsidRPr="00CD5B68" w:rsidRDefault="00A856A3" w:rsidP="00ED5608">
      <w:pPr>
        <w:numPr>
          <w:ilvl w:val="2"/>
          <w:numId w:val="14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Извършените ремонти с цел подобряване условията на труд и съхранение на ДМА са на стойност – </w:t>
      </w:r>
      <w:r w:rsidR="00811B46" w:rsidRPr="00CD5B68">
        <w:rPr>
          <w:rFonts w:asciiTheme="minorHAnsi" w:hAnsiTheme="minorHAnsi" w:cstheme="minorHAnsi"/>
          <w:sz w:val="22"/>
          <w:szCs w:val="22"/>
          <w:lang w:val="bg-BG"/>
        </w:rPr>
        <w:t>14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лв.  </w:t>
      </w:r>
    </w:p>
    <w:p w:rsidR="000401AC" w:rsidRPr="00CD5B68" w:rsidRDefault="000401AC" w:rsidP="00ED7C6B">
      <w:pPr>
        <w:ind w:left="126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tbl>
      <w:tblPr>
        <w:tblW w:w="63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4"/>
      </w:tblGrid>
      <w:tr w:rsidR="00CD5B68" w:rsidRPr="00CD5B68" w:rsidTr="00210D53">
        <w:trPr>
          <w:trHeight w:val="255"/>
        </w:trPr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Style w:val="ad"/>
              <w:tblW w:w="4668" w:type="dxa"/>
              <w:tblInd w:w="1475" w:type="dxa"/>
              <w:tblLook w:val="04A0" w:firstRow="1" w:lastRow="0" w:firstColumn="1" w:lastColumn="0" w:noHBand="0" w:noVBand="1"/>
            </w:tblPr>
            <w:tblGrid>
              <w:gridCol w:w="3907"/>
              <w:gridCol w:w="761"/>
            </w:tblGrid>
            <w:tr w:rsidR="00A5135E" w:rsidRPr="00CD5B68" w:rsidTr="003377F7">
              <w:tc>
                <w:tcPr>
                  <w:tcW w:w="3907" w:type="dxa"/>
                  <w:shd w:val="clear" w:color="auto" w:fill="auto"/>
                  <w:vAlign w:val="bottom"/>
                </w:tcPr>
                <w:p w:rsidR="00573BAF" w:rsidRPr="00CD5B68" w:rsidRDefault="003377F7" w:rsidP="003377F7">
                  <w:pPr>
                    <w:rPr>
                      <w:rFonts w:asciiTheme="minorHAnsi" w:hAnsiTheme="minorHAnsi" w:cstheme="minorHAnsi"/>
                      <w:sz w:val="22"/>
                      <w:szCs w:val="22"/>
                      <w:lang w:val="bg-BG" w:eastAsia="bg-BG"/>
                    </w:rPr>
                  </w:pPr>
                  <w:r w:rsidRPr="00CD5B68"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  <w:t>Ремонт</w:t>
                  </w:r>
                  <w:r w:rsidR="00573BAF" w:rsidRPr="00CD5B68"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  <w:t xml:space="preserve"> </w:t>
                  </w:r>
                  <w:r w:rsidRPr="00CD5B68"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  <w:t>и поддръжка на машини</w:t>
                  </w:r>
                </w:p>
              </w:tc>
              <w:tc>
                <w:tcPr>
                  <w:tcW w:w="761" w:type="dxa"/>
                  <w:shd w:val="clear" w:color="auto" w:fill="auto"/>
                  <w:vAlign w:val="bottom"/>
                </w:tcPr>
                <w:p w:rsidR="00573BAF" w:rsidRPr="00CD5B68" w:rsidRDefault="00573BAF" w:rsidP="006B2055">
                  <w:pPr>
                    <w:jc w:val="right"/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</w:pPr>
                </w:p>
              </w:tc>
            </w:tr>
            <w:tr w:rsidR="00A5135E" w:rsidRPr="00CD5B68" w:rsidTr="003377F7">
              <w:tc>
                <w:tcPr>
                  <w:tcW w:w="3907" w:type="dxa"/>
                  <w:shd w:val="clear" w:color="auto" w:fill="auto"/>
                  <w:vAlign w:val="bottom"/>
                </w:tcPr>
                <w:p w:rsidR="00573BAF" w:rsidRPr="00CD5B68" w:rsidRDefault="003377F7" w:rsidP="003377F7">
                  <w:pPr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</w:pPr>
                  <w:r w:rsidRPr="00CD5B68"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  <w:t>Ремонт и поддръжка на оборудване</w:t>
                  </w:r>
                </w:p>
              </w:tc>
              <w:tc>
                <w:tcPr>
                  <w:tcW w:w="761" w:type="dxa"/>
                  <w:shd w:val="clear" w:color="auto" w:fill="auto"/>
                  <w:vAlign w:val="bottom"/>
                </w:tcPr>
                <w:p w:rsidR="00573BAF" w:rsidRPr="00CD5B68" w:rsidRDefault="003377F7" w:rsidP="00573BAF">
                  <w:pPr>
                    <w:jc w:val="right"/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</w:pPr>
                  <w:r w:rsidRPr="00CD5B68"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  <w:t>13</w:t>
                  </w:r>
                </w:p>
              </w:tc>
            </w:tr>
            <w:tr w:rsidR="00A5135E" w:rsidRPr="00CD5B68" w:rsidTr="003377F7">
              <w:tc>
                <w:tcPr>
                  <w:tcW w:w="3907" w:type="dxa"/>
                  <w:shd w:val="clear" w:color="auto" w:fill="auto"/>
                  <w:vAlign w:val="bottom"/>
                </w:tcPr>
                <w:p w:rsidR="00573BAF" w:rsidRPr="00CD5B68" w:rsidRDefault="00811B46" w:rsidP="00573BAF">
                  <w:pPr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</w:pPr>
                  <w:r w:rsidRPr="00CD5B68"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  <w:t>Ремонт и поддръжка на съоръжения</w:t>
                  </w:r>
                </w:p>
              </w:tc>
              <w:tc>
                <w:tcPr>
                  <w:tcW w:w="761" w:type="dxa"/>
                  <w:shd w:val="clear" w:color="auto" w:fill="auto"/>
                  <w:vAlign w:val="bottom"/>
                </w:tcPr>
                <w:p w:rsidR="00573BAF" w:rsidRPr="00CD5B68" w:rsidRDefault="003377F7" w:rsidP="006B2055">
                  <w:pPr>
                    <w:jc w:val="right"/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</w:pPr>
                  <w:r w:rsidRPr="00CD5B68"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  <w:t>1</w:t>
                  </w:r>
                </w:p>
              </w:tc>
            </w:tr>
          </w:tbl>
          <w:p w:rsidR="00354D29" w:rsidRPr="00CD5B68" w:rsidRDefault="00354D29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</w:p>
        </w:tc>
      </w:tr>
      <w:tr w:rsidR="00CD5B68" w:rsidRPr="00CD5B68" w:rsidTr="00210D53">
        <w:trPr>
          <w:trHeight w:val="255"/>
        </w:trPr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A62" w:rsidRPr="00CD5B68" w:rsidRDefault="00BE0A62" w:rsidP="00573BA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</w:tbl>
    <w:p w:rsidR="00DE1A65" w:rsidRPr="00CD5B68" w:rsidRDefault="00DE1A65" w:rsidP="00ED7C6B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Разходите за текущи ремонти са необходими в резултат на остарялото производствено оборудване, работа в корозионна среда (морска вода), голям обем на номенклатурата на ремонтните дейности, отдалеченост на Дружеството и голямата вътрешнозаводска инфраструктура. Според оценката на закупените и ремонтирани ДМА се определя срока на възвръщаемостта на направените разходи – от 3 до 4 години.</w:t>
      </w:r>
    </w:p>
    <w:p w:rsidR="00DE1A65" w:rsidRPr="00CD5B68" w:rsidRDefault="00DE1A65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DE1A65" w:rsidRPr="00CD5B68" w:rsidRDefault="00DE1A65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6.2. Политика по управление на оборотния капитал – оценка на ефективността и предложения за оптимизиране. Анализ на тенденциите в показателите за ликвидност и обращаемост.</w:t>
      </w:r>
    </w:p>
    <w:p w:rsidR="00DE1A65" w:rsidRPr="00CD5B68" w:rsidRDefault="00DE1A65" w:rsidP="00A55F09">
      <w:pPr>
        <w:ind w:firstLine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53469B" w:rsidRPr="00CD5B68">
        <w:rPr>
          <w:rFonts w:asciiTheme="minorHAnsi" w:hAnsiTheme="minorHAnsi" w:cstheme="minorHAnsi"/>
          <w:sz w:val="22"/>
          <w:szCs w:val="22"/>
          <w:lang w:val="bg-BG"/>
        </w:rPr>
        <w:tab/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Целта на ръководството на Дружеството е да постигне намаляване размера на необходимия оборотен капитал за поддържане и осигуряване на дейн</w:t>
      </w:r>
      <w:r w:rsidR="00A5135E" w:rsidRPr="00CD5B68">
        <w:rPr>
          <w:rFonts w:asciiTheme="minorHAnsi" w:hAnsiTheme="minorHAnsi" w:cstheme="minorHAnsi"/>
          <w:sz w:val="22"/>
          <w:szCs w:val="22"/>
          <w:lang w:val="bg-BG"/>
        </w:rPr>
        <w:t>остта. Това може да се постигне по следните начини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:</w:t>
      </w:r>
    </w:p>
    <w:p w:rsidR="00DE1A65" w:rsidRPr="00CD5B68" w:rsidRDefault="00DE1A65" w:rsidP="00ED5608">
      <w:pPr>
        <w:numPr>
          <w:ilvl w:val="1"/>
          <w:numId w:val="27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намаляване на материалните запаси, чрез ускоряване </w:t>
      </w:r>
      <w:r w:rsidR="00986395" w:rsidRPr="00CD5B68">
        <w:rPr>
          <w:rFonts w:asciiTheme="minorHAnsi" w:hAnsiTheme="minorHAnsi" w:cstheme="minorHAnsi"/>
          <w:sz w:val="22"/>
          <w:szCs w:val="22"/>
          <w:lang w:val="bg-BG"/>
        </w:rPr>
        <w:t>обращаемостта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на материалите /поддържане на по</w:t>
      </w:r>
      <w:r w:rsidR="00880C9A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–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малки наличности, съкращаване на производствените процеси и др./;</w:t>
      </w:r>
    </w:p>
    <w:p w:rsidR="00DE1A65" w:rsidRPr="00CD5B68" w:rsidRDefault="00DE1A65" w:rsidP="00ED5608">
      <w:pPr>
        <w:numPr>
          <w:ilvl w:val="1"/>
          <w:numId w:val="27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съкращаване сроковете за събиране на вземанията. </w:t>
      </w:r>
    </w:p>
    <w:p w:rsidR="00DE1A65" w:rsidRPr="00CD5B68" w:rsidRDefault="00DE1A65" w:rsidP="00ED7C6B">
      <w:pPr>
        <w:ind w:left="6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B0059D" w:rsidRPr="00CD5B68" w:rsidRDefault="007A448B" w:rsidP="009D7073">
      <w:pPr>
        <w:ind w:left="60" w:firstLine="66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Нетният оборотен капитал </w:t>
      </w:r>
      <w:r w:rsidR="009A45CA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на Дружеството </w:t>
      </w:r>
      <w:r w:rsidR="00A55F0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към </w:t>
      </w:r>
      <w:r w:rsidR="007331DA" w:rsidRPr="00CD5B68">
        <w:rPr>
          <w:rFonts w:asciiTheme="minorHAnsi" w:hAnsiTheme="minorHAnsi" w:cstheme="minorHAnsi"/>
          <w:sz w:val="22"/>
          <w:szCs w:val="22"/>
          <w:lang w:val="bg-BG"/>
        </w:rPr>
        <w:t>31.</w:t>
      </w:r>
      <w:r w:rsidR="00880C9A" w:rsidRPr="00CD5B68">
        <w:rPr>
          <w:rFonts w:asciiTheme="minorHAnsi" w:hAnsiTheme="minorHAnsi" w:cstheme="minorHAnsi"/>
          <w:sz w:val="22"/>
          <w:szCs w:val="22"/>
          <w:lang w:val="bg-BG"/>
        </w:rPr>
        <w:t>03.2023</w:t>
      </w:r>
      <w:r w:rsidR="00B0059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г. е равен на стойността на текущите активи – стойно</w:t>
      </w:r>
      <w:r w:rsidR="006F286E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стта на текущите задължения:  </w:t>
      </w:r>
      <w:r w:rsidR="00CA2D5F" w:rsidRPr="00CD5B68">
        <w:rPr>
          <w:rFonts w:asciiTheme="minorHAnsi" w:hAnsiTheme="minorHAnsi" w:cstheme="minorHAnsi"/>
          <w:sz w:val="22"/>
          <w:szCs w:val="22"/>
          <w:lang w:val="bg-BG"/>
        </w:rPr>
        <w:t>13 300</w:t>
      </w:r>
      <w:r w:rsidR="00EF1D90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лв.</w:t>
      </w:r>
      <w:r w:rsidR="006F286E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756E25" w:rsidRPr="00CD5B68">
        <w:rPr>
          <w:rFonts w:asciiTheme="minorHAnsi" w:hAnsiTheme="minorHAnsi" w:cstheme="minorHAnsi"/>
          <w:sz w:val="22"/>
          <w:szCs w:val="22"/>
          <w:lang w:val="bg-BG"/>
        </w:rPr>
        <w:t>–</w:t>
      </w:r>
      <w:r w:rsidR="00EF1D90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C27160" w:rsidRPr="00CD5B68">
        <w:rPr>
          <w:rFonts w:asciiTheme="minorHAnsi" w:hAnsiTheme="minorHAnsi" w:cstheme="minorHAnsi"/>
          <w:sz w:val="22"/>
          <w:szCs w:val="22"/>
          <w:lang w:val="bg-BG"/>
        </w:rPr>
        <w:t>5 362</w:t>
      </w:r>
      <w:r w:rsidR="00FD7A0B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6F286E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хил. лв. </w:t>
      </w:r>
      <w:r w:rsidR="00B0059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= </w:t>
      </w:r>
      <w:r w:rsidR="007331DA" w:rsidRPr="00CD5B68">
        <w:rPr>
          <w:rFonts w:asciiTheme="minorHAnsi" w:hAnsiTheme="minorHAnsi" w:cstheme="minorHAnsi"/>
          <w:sz w:val="22"/>
          <w:szCs w:val="22"/>
          <w:lang w:val="bg-BG"/>
        </w:rPr>
        <w:t>7</w:t>
      </w:r>
      <w:r w:rsidR="0057601B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 938 </w:t>
      </w:r>
      <w:r w:rsidR="00B0059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хил. лв. </w:t>
      </w:r>
    </w:p>
    <w:p w:rsidR="00B0059D" w:rsidRPr="00CD5B68" w:rsidRDefault="00B0059D" w:rsidP="00ED7C6B">
      <w:pPr>
        <w:ind w:left="6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B0059D" w:rsidRPr="00CD5B68" w:rsidRDefault="00B0059D" w:rsidP="00ED7C6B">
      <w:pPr>
        <w:ind w:left="60" w:firstLine="66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Съществени показатели за финансовото състояние на </w:t>
      </w:r>
      <w:r w:rsidR="00853EBB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„ТЕРЕМ – КРЗ Флотски арсенал </w:t>
      </w:r>
      <w:r w:rsidR="007331DA" w:rsidRPr="00CD5B68">
        <w:rPr>
          <w:rFonts w:asciiTheme="minorHAnsi" w:hAnsiTheme="minorHAnsi" w:cstheme="minorHAnsi"/>
          <w:sz w:val="22"/>
          <w:szCs w:val="22"/>
          <w:lang w:val="bg-BG"/>
        </w:rPr>
        <w:t>–</w:t>
      </w:r>
      <w:r w:rsidR="00853EBB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Варна“ ЕООД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са показателите за ликвидност и финансов риск /коефициент за задлъжнялост/ .</w:t>
      </w:r>
    </w:p>
    <w:p w:rsidR="00B0059D" w:rsidRPr="00CD5B68" w:rsidRDefault="00B0059D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B0059D" w:rsidRPr="00CD5B68" w:rsidRDefault="00B0059D" w:rsidP="009D7073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Показатели за ликвидност :</w:t>
      </w:r>
    </w:p>
    <w:p w:rsidR="00B0059D" w:rsidRPr="00CD5B68" w:rsidRDefault="00B0059D" w:rsidP="00ED5608">
      <w:pPr>
        <w:pStyle w:val="a7"/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Коефициент за обща ликвидност – Текущи активи/Текущи пасиви </w:t>
      </w:r>
    </w:p>
    <w:p w:rsidR="00B0059D" w:rsidRPr="00CD5B68" w:rsidRDefault="0057601B" w:rsidP="00ED7C6B">
      <w:pPr>
        <w:ind w:left="1200" w:firstLine="30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13 300</w:t>
      </w:r>
      <w:r w:rsidR="00B0059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</w:t>
      </w:r>
      <w:r w:rsidR="00986395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B0059D" w:rsidRPr="00CD5B68">
        <w:rPr>
          <w:rFonts w:asciiTheme="minorHAnsi" w:hAnsiTheme="minorHAnsi" w:cstheme="minorHAnsi"/>
          <w:sz w:val="22"/>
          <w:szCs w:val="22"/>
          <w:lang w:val="bg-BG"/>
        </w:rPr>
        <w:t>лв.</w:t>
      </w:r>
      <w:r w:rsidR="00212F6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B0059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/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5 3</w:t>
      </w:r>
      <w:r w:rsidR="00704524" w:rsidRPr="00CD5B68">
        <w:rPr>
          <w:rFonts w:asciiTheme="minorHAnsi" w:hAnsiTheme="minorHAnsi" w:cstheme="minorHAnsi"/>
          <w:sz w:val="22"/>
          <w:szCs w:val="22"/>
          <w:lang w:val="bg-BG"/>
        </w:rPr>
        <w:t>88</w:t>
      </w:r>
      <w:r w:rsidR="00B0059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0D6CA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ил. лв.  = </w:t>
      </w:r>
      <w:r w:rsidR="007331DA" w:rsidRPr="00CD5B68">
        <w:rPr>
          <w:rFonts w:asciiTheme="minorHAnsi" w:hAnsiTheme="minorHAnsi" w:cstheme="minorHAnsi"/>
          <w:sz w:val="22"/>
          <w:szCs w:val="22"/>
          <w:lang w:val="bg-BG"/>
        </w:rPr>
        <w:t>2.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4</w:t>
      </w:r>
      <w:r w:rsidR="00704524" w:rsidRPr="00CD5B68">
        <w:rPr>
          <w:rFonts w:asciiTheme="minorHAnsi" w:hAnsiTheme="minorHAnsi" w:cstheme="minorHAnsi"/>
          <w:sz w:val="22"/>
          <w:szCs w:val="22"/>
          <w:lang w:val="bg-BG"/>
        </w:rPr>
        <w:t>7</w:t>
      </w:r>
    </w:p>
    <w:p w:rsidR="00B0059D" w:rsidRPr="00CD5B68" w:rsidRDefault="00B0059D" w:rsidP="00ED7C6B">
      <w:pPr>
        <w:ind w:left="4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B0059D" w:rsidRPr="00CD5B68" w:rsidRDefault="007A448B" w:rsidP="00ED5608">
      <w:pPr>
        <w:pStyle w:val="a7"/>
        <w:numPr>
          <w:ilvl w:val="0"/>
          <w:numId w:val="30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Коефициент за бърза ликвидност (</w:t>
      </w:r>
      <w:r w:rsidR="00B0059D" w:rsidRPr="00CD5B68">
        <w:rPr>
          <w:rFonts w:asciiTheme="minorHAnsi" w:hAnsiTheme="minorHAnsi" w:cstheme="minorHAnsi"/>
          <w:sz w:val="22"/>
          <w:szCs w:val="22"/>
          <w:lang w:val="bg-BG"/>
        </w:rPr>
        <w:t>Текущи вземания + Текущ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и инвестиции + парични средства)</w:t>
      </w:r>
      <w:r w:rsidR="00B0059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: ТЗ</w:t>
      </w:r>
    </w:p>
    <w:p w:rsidR="00D901D9" w:rsidRPr="00CD5B68" w:rsidRDefault="00F914F9" w:rsidP="00ED7C6B">
      <w:pPr>
        <w:ind w:left="1140" w:firstLine="30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8 676</w:t>
      </w:r>
      <w:r w:rsidR="00D901D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212F68" w:rsidRPr="00CD5B68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="00D901D9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FD7A0B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D901D9" w:rsidRPr="00CD5B68">
        <w:rPr>
          <w:rFonts w:asciiTheme="minorHAnsi" w:hAnsiTheme="minorHAnsi" w:cstheme="minorHAnsi"/>
          <w:sz w:val="22"/>
          <w:szCs w:val="22"/>
          <w:lang w:val="bg-BG"/>
        </w:rPr>
        <w:t>лв.</w:t>
      </w:r>
      <w:r w:rsidR="00212F6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D901D9" w:rsidRPr="00CD5B68">
        <w:rPr>
          <w:rFonts w:asciiTheme="minorHAnsi" w:hAnsiTheme="minorHAnsi" w:cstheme="minorHAnsi"/>
          <w:sz w:val="22"/>
          <w:szCs w:val="22"/>
          <w:lang w:val="bg-BG"/>
        </w:rPr>
        <w:t>/</w:t>
      </w:r>
      <w:r w:rsidR="00212F6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5 3</w:t>
      </w:r>
      <w:r w:rsidR="00704524" w:rsidRPr="00CD5B68">
        <w:rPr>
          <w:rFonts w:asciiTheme="minorHAnsi" w:hAnsiTheme="minorHAnsi" w:cstheme="minorHAnsi"/>
          <w:sz w:val="22"/>
          <w:szCs w:val="22"/>
          <w:lang w:val="bg-BG"/>
        </w:rPr>
        <w:t>88</w:t>
      </w:r>
      <w:r w:rsidR="0039101E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212F68" w:rsidRPr="00CD5B68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="0039101E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FD7A0B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39101E" w:rsidRPr="00CD5B68">
        <w:rPr>
          <w:rFonts w:asciiTheme="minorHAnsi" w:hAnsiTheme="minorHAnsi" w:cstheme="minorHAnsi"/>
          <w:sz w:val="22"/>
          <w:szCs w:val="22"/>
          <w:lang w:val="bg-BG"/>
        </w:rPr>
        <w:t>лв.</w:t>
      </w:r>
      <w:r w:rsidR="00212F6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D901D9" w:rsidRPr="00CD5B68">
        <w:rPr>
          <w:rFonts w:asciiTheme="minorHAnsi" w:hAnsiTheme="minorHAnsi" w:cstheme="minorHAnsi"/>
          <w:sz w:val="22"/>
          <w:szCs w:val="22"/>
          <w:lang w:val="bg-BG"/>
        </w:rPr>
        <w:t>=</w:t>
      </w:r>
      <w:r w:rsidR="00212F68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7331DA" w:rsidRPr="00CD5B68">
        <w:rPr>
          <w:rFonts w:asciiTheme="minorHAnsi" w:hAnsiTheme="minorHAnsi" w:cstheme="minorHAnsi"/>
          <w:sz w:val="22"/>
          <w:szCs w:val="22"/>
          <w:lang w:val="bg-BG"/>
        </w:rPr>
        <w:t>1.6</w:t>
      </w:r>
      <w:r w:rsidR="00704524" w:rsidRPr="00CD5B68">
        <w:rPr>
          <w:rFonts w:asciiTheme="minorHAnsi" w:hAnsiTheme="minorHAnsi" w:cstheme="minorHAnsi"/>
          <w:sz w:val="22"/>
          <w:szCs w:val="22"/>
          <w:lang w:val="bg-BG"/>
        </w:rPr>
        <w:t>1</w:t>
      </w:r>
      <w:r w:rsidR="00D901D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F71CF3" w:rsidRPr="00CD5B68">
        <w:rPr>
          <w:rFonts w:asciiTheme="minorHAnsi" w:hAnsiTheme="minorHAnsi" w:cstheme="minorHAnsi"/>
          <w:sz w:val="22"/>
          <w:szCs w:val="22"/>
          <w:lang w:val="bg-BG"/>
        </w:rPr>
        <w:t>(включително</w:t>
      </w:r>
      <w:r w:rsidR="00D901D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вземани</w:t>
      </w:r>
      <w:r w:rsidR="00F71CF3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от</w:t>
      </w:r>
      <w:r w:rsidR="00D901D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свързани предприятия</w:t>
      </w:r>
      <w:r w:rsidR="00F71CF3" w:rsidRPr="00CD5B68">
        <w:rPr>
          <w:rFonts w:asciiTheme="minorHAnsi" w:hAnsiTheme="minorHAnsi" w:cstheme="minorHAnsi"/>
          <w:sz w:val="22"/>
          <w:szCs w:val="22"/>
          <w:lang w:val="bg-BG"/>
        </w:rPr>
        <w:t>)</w:t>
      </w:r>
    </w:p>
    <w:p w:rsidR="00B0059D" w:rsidRPr="00CD5B68" w:rsidRDefault="00B0059D" w:rsidP="00ED7C6B">
      <w:pPr>
        <w:ind w:left="4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B0059D" w:rsidRPr="00CD5B68" w:rsidRDefault="00B0059D" w:rsidP="00ED5608">
      <w:pPr>
        <w:pStyle w:val="a7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Коефициент за абсолютна ликвидност –  Парични средства : ТЗ /неотложни плащания/</w:t>
      </w:r>
    </w:p>
    <w:p w:rsidR="00B0059D" w:rsidRPr="00CD5B68" w:rsidRDefault="00F914F9" w:rsidP="00ED7C6B">
      <w:pPr>
        <w:ind w:left="1140" w:firstLine="30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1 797</w:t>
      </w:r>
      <w:r w:rsidR="00726986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B0059D" w:rsidRPr="00CD5B68">
        <w:rPr>
          <w:rFonts w:asciiTheme="minorHAnsi" w:hAnsiTheme="minorHAnsi" w:cstheme="minorHAnsi"/>
          <w:sz w:val="22"/>
          <w:szCs w:val="22"/>
          <w:lang w:val="bg-BG"/>
        </w:rPr>
        <w:t>х</w:t>
      </w:r>
      <w:r w:rsidR="0025402A" w:rsidRPr="00CD5B68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="00B0059D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FD7A0B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B0059D" w:rsidRPr="00CD5B68">
        <w:rPr>
          <w:rFonts w:asciiTheme="minorHAnsi" w:hAnsiTheme="minorHAnsi" w:cstheme="minorHAnsi"/>
          <w:sz w:val="22"/>
          <w:szCs w:val="22"/>
          <w:lang w:val="bg-BG"/>
        </w:rPr>
        <w:t>лв.</w:t>
      </w:r>
      <w:r w:rsidR="0025402A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B0059D" w:rsidRPr="00CD5B68">
        <w:rPr>
          <w:rFonts w:asciiTheme="minorHAnsi" w:hAnsiTheme="minorHAnsi" w:cstheme="minorHAnsi"/>
          <w:sz w:val="22"/>
          <w:szCs w:val="22"/>
          <w:lang w:val="bg-BG"/>
        </w:rPr>
        <w:t>/</w:t>
      </w:r>
      <w:r w:rsidR="0025402A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7331DA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1 </w:t>
      </w:r>
      <w:r w:rsidR="001460C4" w:rsidRPr="00CD5B68">
        <w:rPr>
          <w:rFonts w:asciiTheme="minorHAnsi" w:hAnsiTheme="minorHAnsi" w:cstheme="minorHAnsi"/>
          <w:sz w:val="22"/>
          <w:szCs w:val="22"/>
          <w:lang w:val="bg-BG"/>
        </w:rPr>
        <w:t>394</w:t>
      </w:r>
      <w:r w:rsidR="00B0059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хил. лв.  = </w:t>
      </w:r>
      <w:r w:rsidR="007A1448" w:rsidRPr="00CD5B68">
        <w:rPr>
          <w:rFonts w:asciiTheme="minorHAnsi" w:hAnsiTheme="minorHAnsi" w:cstheme="minorHAnsi"/>
          <w:sz w:val="22"/>
          <w:szCs w:val="22"/>
          <w:lang w:val="bg-BG"/>
        </w:rPr>
        <w:t>1.</w:t>
      </w:r>
      <w:r w:rsidR="001460C4" w:rsidRPr="00CD5B68">
        <w:rPr>
          <w:rFonts w:asciiTheme="minorHAnsi" w:hAnsiTheme="minorHAnsi" w:cstheme="minorHAnsi"/>
          <w:sz w:val="22"/>
          <w:szCs w:val="22"/>
          <w:lang w:val="bg-BG"/>
        </w:rPr>
        <w:t>29</w:t>
      </w:r>
    </w:p>
    <w:p w:rsidR="00B0059D" w:rsidRPr="00CD5B68" w:rsidRDefault="00B0059D" w:rsidP="00ED7C6B">
      <w:pPr>
        <w:ind w:left="4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B0059D" w:rsidRPr="00CD5B68" w:rsidRDefault="00B0059D" w:rsidP="009D7073">
      <w:pPr>
        <w:ind w:left="63"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Показател за финансов риск / коефициент за задлъжнялост/:</w:t>
      </w:r>
    </w:p>
    <w:p w:rsidR="00B0059D" w:rsidRPr="00CD5B68" w:rsidRDefault="00B0059D" w:rsidP="00ED5608">
      <w:pPr>
        <w:numPr>
          <w:ilvl w:val="0"/>
          <w:numId w:val="28"/>
        </w:numPr>
        <w:ind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Коефициент за задлъжнялост – Пасиви : собствен капитал </w:t>
      </w:r>
    </w:p>
    <w:p w:rsidR="002D090C" w:rsidRPr="00CD5B68" w:rsidRDefault="007F163A" w:rsidP="00ED7C6B">
      <w:pPr>
        <w:ind w:left="1140" w:firstLine="30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5 9</w:t>
      </w:r>
      <w:r w:rsidR="00D41B10" w:rsidRPr="00CD5B68">
        <w:rPr>
          <w:rFonts w:asciiTheme="minorHAnsi" w:hAnsiTheme="minorHAnsi" w:cstheme="minorHAnsi"/>
          <w:sz w:val="22"/>
          <w:szCs w:val="22"/>
          <w:lang w:val="bg-BG"/>
        </w:rPr>
        <w:t>99</w:t>
      </w:r>
      <w:r w:rsidR="00CD6A27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х.</w:t>
      </w:r>
      <w:r w:rsidR="00FD7A0B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CD6A27" w:rsidRPr="00CD5B68">
        <w:rPr>
          <w:rFonts w:asciiTheme="minorHAnsi" w:hAnsiTheme="minorHAnsi" w:cstheme="minorHAnsi"/>
          <w:sz w:val="22"/>
          <w:szCs w:val="22"/>
          <w:lang w:val="bg-BG"/>
        </w:rPr>
        <w:t>лв.</w:t>
      </w:r>
      <w:r w:rsidR="00C422D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CD6A27" w:rsidRPr="00CD5B68">
        <w:rPr>
          <w:rFonts w:asciiTheme="minorHAnsi" w:hAnsiTheme="minorHAnsi" w:cstheme="minorHAnsi"/>
          <w:sz w:val="22"/>
          <w:szCs w:val="22"/>
          <w:lang w:val="bg-BG"/>
        </w:rPr>
        <w:t>/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15 574</w:t>
      </w:r>
      <w:r w:rsidR="00F12B7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D23301" w:rsidRPr="00CD5B68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="00F12B7F"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FD7A0B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F12B7F" w:rsidRPr="00CD5B68">
        <w:rPr>
          <w:rFonts w:asciiTheme="minorHAnsi" w:hAnsiTheme="minorHAnsi" w:cstheme="minorHAnsi"/>
          <w:sz w:val="22"/>
          <w:szCs w:val="22"/>
          <w:lang w:val="bg-BG"/>
        </w:rPr>
        <w:t>лв. = 0.</w:t>
      </w:r>
      <w:r w:rsidR="007A1448" w:rsidRPr="00CD5B68">
        <w:rPr>
          <w:rFonts w:asciiTheme="minorHAnsi" w:hAnsiTheme="minorHAnsi" w:cstheme="minorHAnsi"/>
          <w:sz w:val="22"/>
          <w:szCs w:val="22"/>
          <w:lang w:val="bg-BG"/>
        </w:rPr>
        <w:t>3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8</w:t>
      </w:r>
    </w:p>
    <w:p w:rsidR="00F12B7F" w:rsidRPr="00CD5B68" w:rsidRDefault="00F12B7F" w:rsidP="00ED7C6B">
      <w:pPr>
        <w:ind w:left="1140" w:firstLine="30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7E0A4C" w:rsidRPr="00CD5B68" w:rsidRDefault="007E0A4C" w:rsidP="00ED5608">
      <w:pPr>
        <w:keepNext/>
        <w:numPr>
          <w:ilvl w:val="0"/>
          <w:numId w:val="4"/>
        </w:numPr>
        <w:tabs>
          <w:tab w:val="clear" w:pos="720"/>
          <w:tab w:val="num" w:pos="0"/>
          <w:tab w:val="left" w:pos="426"/>
        </w:tabs>
        <w:ind w:left="0" w:firstLine="0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Финансиране/заеми/кредити</w:t>
      </w:r>
    </w:p>
    <w:p w:rsidR="00F74161" w:rsidRPr="00CD5B68" w:rsidRDefault="00F74161" w:rsidP="00ED7C6B">
      <w:pPr>
        <w:keepNext/>
        <w:tabs>
          <w:tab w:val="left" w:pos="426"/>
        </w:tabs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142"/>
        <w:gridCol w:w="1890"/>
        <w:gridCol w:w="1922"/>
        <w:gridCol w:w="1559"/>
      </w:tblGrid>
      <w:tr w:rsidR="00CD5B68" w:rsidRPr="00CD5B68" w:rsidTr="00C422D9">
        <w:trPr>
          <w:trHeight w:val="99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:rsidR="007E0A4C" w:rsidRPr="00CD5B68" w:rsidRDefault="007E0A4C" w:rsidP="00C422D9">
            <w:pPr>
              <w:keepNext/>
              <w:keepLines/>
              <w:spacing w:before="120"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Източник на финансиране, в т.ч. заеми, кредити, финансиране по програми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:rsidR="007E0A4C" w:rsidRPr="00CD5B68" w:rsidRDefault="007E0A4C" w:rsidP="00C422D9">
            <w:pPr>
              <w:keepNext/>
              <w:keepLines/>
              <w:spacing w:before="120"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Цел на финансирането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:rsidR="007E0A4C" w:rsidRPr="00CD5B68" w:rsidRDefault="007E0A4C" w:rsidP="00C422D9">
            <w:pPr>
              <w:keepNext/>
              <w:keepLines/>
              <w:spacing w:before="120"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Стойност на финансирането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:rsidR="007E0A4C" w:rsidRPr="00CD5B68" w:rsidRDefault="007E0A4C" w:rsidP="00C422D9">
            <w:pPr>
              <w:keepNext/>
              <w:keepLines/>
              <w:spacing w:before="120"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Номер на договора за финансиране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:rsidR="007E0A4C" w:rsidRPr="00CD5B68" w:rsidRDefault="007E0A4C" w:rsidP="00C422D9">
            <w:pPr>
              <w:keepNext/>
              <w:keepLines/>
              <w:spacing w:before="120"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период на погасяване на привлечения ресурс</w:t>
            </w:r>
          </w:p>
        </w:tc>
      </w:tr>
      <w:tr w:rsidR="00CD5B68" w:rsidRPr="00CD5B68" w:rsidTr="004829F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4C" w:rsidRPr="00CD5B68" w:rsidRDefault="007E0A4C" w:rsidP="00ED7C6B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4C" w:rsidRPr="00CD5B68" w:rsidRDefault="007E0A4C" w:rsidP="00ED7C6B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4C" w:rsidRPr="00CD5B68" w:rsidRDefault="007E0A4C" w:rsidP="00ED7C6B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4C" w:rsidRPr="00CD5B68" w:rsidRDefault="007E0A4C" w:rsidP="00ED7C6B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4C" w:rsidRPr="00CD5B68" w:rsidRDefault="007E0A4C" w:rsidP="00ED7C6B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</w:p>
        </w:tc>
      </w:tr>
    </w:tbl>
    <w:p w:rsidR="00F74161" w:rsidRPr="00CD5B68" w:rsidRDefault="00F74161" w:rsidP="00ED7C6B">
      <w:pPr>
        <w:keepNext/>
        <w:ind w:left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CF1A93" w:rsidRPr="00CD5B68" w:rsidRDefault="00CF1A93" w:rsidP="00ED5608">
      <w:pPr>
        <w:keepNext/>
        <w:numPr>
          <w:ilvl w:val="0"/>
          <w:numId w:val="4"/>
        </w:numPr>
        <w:tabs>
          <w:tab w:val="clear" w:pos="720"/>
          <w:tab w:val="num" w:pos="450"/>
        </w:tabs>
        <w:ind w:hanging="720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Междинни цели, обръщане на внимание и други дейности</w:t>
      </w:r>
    </w:p>
    <w:p w:rsidR="00CF1A93" w:rsidRPr="00CD5B68" w:rsidRDefault="00CF1A93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tbl>
      <w:tblPr>
        <w:tblW w:w="9568" w:type="dxa"/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CD5B68" w:rsidRPr="00CD5B68" w:rsidTr="002D090C">
        <w:trPr>
          <w:trHeight w:val="318"/>
        </w:trPr>
        <w:tc>
          <w:tcPr>
            <w:tcW w:w="9568" w:type="dxa"/>
            <w:shd w:val="clear" w:color="auto" w:fill="FFFFFF"/>
          </w:tcPr>
          <w:p w:rsidR="00CF1A93" w:rsidRPr="00CD5B68" w:rsidRDefault="00CF1A93" w:rsidP="005345C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8.1. Информация за степента на изпълнение на задачите, заложени за текущия период, в т.ч. преки задачи от едноличния собственик на капитала</w:t>
            </w:r>
            <w:r w:rsidR="005345CB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„ТЕРЕМ-ХОЛДИНГ“ ЕАД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</w:p>
        </w:tc>
      </w:tr>
      <w:tr w:rsidR="00CD5B68" w:rsidRPr="00CD5B68" w:rsidTr="002D090C">
        <w:trPr>
          <w:trHeight w:val="519"/>
        </w:trPr>
        <w:tc>
          <w:tcPr>
            <w:tcW w:w="9568" w:type="dxa"/>
            <w:shd w:val="clear" w:color="auto" w:fill="FFFFFF"/>
          </w:tcPr>
          <w:p w:rsidR="004468DE" w:rsidRPr="00CD5B68" w:rsidRDefault="004468DE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  <w:p w:rsidR="00C40104" w:rsidRPr="00CD5B68" w:rsidRDefault="00C40104" w:rsidP="005D62B8">
            <w:pPr>
              <w:ind w:firstLine="567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Всички преки задачи за отчетния период, поставени на дружеството от едноличния собственик на капитала – „ТЕРЕМ-ХОЛДИНГ“ ЕАД, са изпълнени в срок.</w:t>
            </w:r>
          </w:p>
          <w:p w:rsidR="00C40104" w:rsidRPr="00CD5B68" w:rsidRDefault="00C40104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  <w:tr w:rsidR="00CD5B68" w:rsidRPr="00CD5B68" w:rsidTr="002D090C">
        <w:trPr>
          <w:trHeight w:val="278"/>
        </w:trPr>
        <w:tc>
          <w:tcPr>
            <w:tcW w:w="9568" w:type="dxa"/>
            <w:shd w:val="clear" w:color="auto" w:fill="FFFFFF"/>
          </w:tcPr>
          <w:p w:rsidR="00CF1A93" w:rsidRPr="00CD5B68" w:rsidRDefault="00CF1A93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8.2. Предстоящи средносрочни и дългосрочни задачи – формулирани по планови хоризонти.</w:t>
            </w:r>
          </w:p>
        </w:tc>
      </w:tr>
      <w:tr w:rsidR="00CD5B68" w:rsidRPr="00CD5B68" w:rsidTr="002D090C">
        <w:trPr>
          <w:trHeight w:val="519"/>
        </w:trPr>
        <w:tc>
          <w:tcPr>
            <w:tcW w:w="9568" w:type="dxa"/>
            <w:shd w:val="clear" w:color="auto" w:fill="FFFFFF"/>
          </w:tcPr>
          <w:p w:rsidR="00CF1A93" w:rsidRPr="00CD5B68" w:rsidRDefault="00CF1A93" w:rsidP="00ED5608">
            <w:pPr>
              <w:numPr>
                <w:ilvl w:val="0"/>
                <w:numId w:val="5"/>
              </w:numPr>
              <w:tabs>
                <w:tab w:val="num" w:pos="1080"/>
              </w:tabs>
              <w:ind w:left="108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реализиране на обществени поръчки от МО на Р</w:t>
            </w:r>
            <w:r w:rsidR="00B46928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. 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България за ВМС;</w:t>
            </w:r>
          </w:p>
          <w:p w:rsidR="00CF1A93" w:rsidRPr="00CD5B68" w:rsidRDefault="00CF1A93" w:rsidP="00ED5608">
            <w:pPr>
              <w:numPr>
                <w:ilvl w:val="0"/>
                <w:numId w:val="5"/>
              </w:numPr>
              <w:tabs>
                <w:tab w:val="num" w:pos="1080"/>
              </w:tabs>
              <w:ind w:left="108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форсиране на ремонтните работи по договорираните обекти, завършване на отремонтираните етапи и тяхното фактуриране;</w:t>
            </w:r>
          </w:p>
          <w:p w:rsidR="00CF1A93" w:rsidRPr="00CD5B68" w:rsidRDefault="00CF1A93" w:rsidP="00ED5608">
            <w:pPr>
              <w:numPr>
                <w:ilvl w:val="0"/>
                <w:numId w:val="5"/>
              </w:numPr>
              <w:tabs>
                <w:tab w:val="num" w:pos="1080"/>
              </w:tabs>
              <w:ind w:left="108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привличане на нови клиенти за ремонт на граждански кораби  с цел оптимално натоварване на мощностите и персонала на дружеството.</w:t>
            </w:r>
          </w:p>
          <w:p w:rsidR="00F74161" w:rsidRPr="00CD5B68" w:rsidRDefault="00F74161" w:rsidP="00ED7C6B">
            <w:pPr>
              <w:ind w:left="108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  <w:tr w:rsidR="00CD5B68" w:rsidRPr="00CD5B68" w:rsidTr="002D090C">
        <w:trPr>
          <w:trHeight w:val="278"/>
        </w:trPr>
        <w:tc>
          <w:tcPr>
            <w:tcW w:w="9568" w:type="dxa"/>
            <w:shd w:val="clear" w:color="auto" w:fill="FFFFFF"/>
          </w:tcPr>
          <w:p w:rsidR="001B1372" w:rsidRPr="00CD5B68" w:rsidRDefault="001B1372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8.3. Информация за извършени проверки от държавни контролни органи през периода.</w:t>
            </w:r>
          </w:p>
        </w:tc>
      </w:tr>
      <w:tr w:rsidR="00CD5B68" w:rsidRPr="00CD5B68" w:rsidTr="002D090C">
        <w:trPr>
          <w:trHeight w:val="519"/>
        </w:trPr>
        <w:tc>
          <w:tcPr>
            <w:tcW w:w="9568" w:type="dxa"/>
            <w:shd w:val="clear" w:color="auto" w:fill="FFFFFF"/>
          </w:tcPr>
          <w:p w:rsidR="00525477" w:rsidRPr="00CD5B68" w:rsidRDefault="00525477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            </w:t>
            </w:r>
          </w:p>
          <w:p w:rsidR="00496B99" w:rsidRPr="00CD5B68" w:rsidRDefault="0026097F" w:rsidP="0026097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         Не са извършвани проверки от Дирекция „Морска Администрация” – Варна и Териториална дирекция „Държавен резерв” – Варна.</w:t>
            </w:r>
          </w:p>
          <w:p w:rsidR="0026097F" w:rsidRPr="00CD5B68" w:rsidRDefault="0026097F" w:rsidP="0026097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  <w:tr w:rsidR="00CD5B68" w:rsidRPr="00CD5B68" w:rsidTr="002D090C">
        <w:trPr>
          <w:trHeight w:val="519"/>
        </w:trPr>
        <w:tc>
          <w:tcPr>
            <w:tcW w:w="9568" w:type="dxa"/>
            <w:shd w:val="clear" w:color="auto" w:fill="FFFFFF"/>
          </w:tcPr>
          <w:p w:rsidR="00986395" w:rsidRPr="00CD5B68" w:rsidRDefault="00986395" w:rsidP="0098639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8.4. Информация за изразходвани средства по ОМП за 202</w:t>
            </w:r>
            <w:r w:rsidR="00BC6FBA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г.</w:t>
            </w:r>
          </w:p>
          <w:p w:rsidR="00176A35" w:rsidRPr="00CD5B68" w:rsidRDefault="00176A35" w:rsidP="0098639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  <w:p w:rsidR="00496B99" w:rsidRPr="00CD5B68" w:rsidRDefault="0026097F" w:rsidP="0026097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         </w:t>
            </w:r>
            <w:r w:rsidR="00496B99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За </w:t>
            </w:r>
            <w:r w:rsidR="00BC6FBA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отчетния период не са изразходвани средства по</w:t>
            </w:r>
            <w:r w:rsidR="00496B99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="00BC6FBA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ОМП.</w:t>
            </w:r>
          </w:p>
          <w:p w:rsidR="00CF44E0" w:rsidRPr="00CD5B68" w:rsidRDefault="00CF44E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  <w:p w:rsidR="00497F66" w:rsidRPr="00CD5B68" w:rsidRDefault="00497F66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8.5. Текущи дейности на управителя, свързани със системата за вътрешен контрол в </w:t>
            </w:r>
            <w:r w:rsidR="000A1D5A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ружеството.</w:t>
            </w:r>
          </w:p>
          <w:p w:rsidR="00497F66" w:rsidRPr="00CD5B68" w:rsidRDefault="00497F66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  <w:p w:rsidR="0026097F" w:rsidRPr="00CD5B68" w:rsidRDefault="0026097F" w:rsidP="0026097F">
            <w:pPr>
              <w:ind w:firstLine="634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eastAsia="Calibri" w:hAnsiTheme="minorHAnsi" w:cstheme="minorHAnsi"/>
                <w:sz w:val="22"/>
                <w:szCs w:val="22"/>
                <w:lang w:val="bg-BG"/>
              </w:rPr>
              <w:t>През  първото  тримесечие  на  2023 г. беше  извършена  частична  инвентаризация  в  цех  „Корпусен”.</w:t>
            </w:r>
          </w:p>
          <w:p w:rsidR="0026097F" w:rsidRPr="00CD5B68" w:rsidRDefault="0026097F" w:rsidP="0026097F">
            <w:pPr>
              <w:ind w:firstLine="634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eastAsia="Calibri" w:hAnsiTheme="minorHAnsi" w:cstheme="minorHAnsi"/>
                <w:sz w:val="22"/>
                <w:szCs w:val="22"/>
                <w:lang w:val="bg-BG"/>
              </w:rPr>
              <w:t>Извършиха  се  3  броя  приемо –предавания  на  активи  между МОЛ-ове.</w:t>
            </w:r>
          </w:p>
          <w:p w:rsidR="0026097F" w:rsidRPr="00CD5B68" w:rsidRDefault="0026097F" w:rsidP="0026097F">
            <w:pPr>
              <w:ind w:firstLine="634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eastAsia="Calibri" w:hAnsiTheme="minorHAnsi" w:cstheme="minorHAnsi"/>
                <w:sz w:val="22"/>
                <w:szCs w:val="22"/>
                <w:lang w:val="bg-BG"/>
              </w:rPr>
              <w:t>Утвърдени  бяха  3  броя  протоколи  и  издадени  3  броя  заповеди  за  извеждане  от  употреба  активи  на  Дружеството.</w:t>
            </w:r>
          </w:p>
          <w:p w:rsidR="00525477" w:rsidRPr="00CD5B68" w:rsidRDefault="00525477" w:rsidP="001D57C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  <w:tr w:rsidR="00CD5B68" w:rsidRPr="00CD5B68" w:rsidTr="002D090C">
        <w:trPr>
          <w:trHeight w:val="278"/>
        </w:trPr>
        <w:tc>
          <w:tcPr>
            <w:tcW w:w="9568" w:type="dxa"/>
            <w:shd w:val="clear" w:color="auto" w:fill="FFFFFF"/>
          </w:tcPr>
          <w:p w:rsidR="00081F6A" w:rsidRPr="00CD5B68" w:rsidRDefault="00081F6A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8.6. Изводи, рискови области, предложения и искания за съдействие от страна на СД на “Терем” ЕАД.</w:t>
            </w:r>
          </w:p>
        </w:tc>
      </w:tr>
      <w:tr w:rsidR="00CD5B68" w:rsidRPr="00CD5B68" w:rsidTr="002D090C">
        <w:trPr>
          <w:trHeight w:val="519"/>
        </w:trPr>
        <w:tc>
          <w:tcPr>
            <w:tcW w:w="9568" w:type="dxa"/>
            <w:shd w:val="clear" w:color="auto" w:fill="FFFFFF"/>
          </w:tcPr>
          <w:p w:rsidR="00081F6A" w:rsidRPr="00CD5B68" w:rsidRDefault="00081F6A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  <w:p w:rsidR="00081F6A" w:rsidRPr="00CD5B68" w:rsidRDefault="00081F6A" w:rsidP="000471B4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След направения анализ на изпълнението на производствената програма за </w:t>
            </w:r>
            <w:r w:rsidR="00DA7F65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отчетния период</w:t>
            </w:r>
            <w:r w:rsidR="00964ADD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на 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20</w:t>
            </w:r>
            <w:r w:rsidR="0026097F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23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година, </w:t>
            </w:r>
            <w:r w:rsidR="00964ADD"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възникват</w:t>
            </w:r>
            <w:r w:rsidRPr="00CD5B6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следните изводи:</w:t>
            </w:r>
          </w:p>
        </w:tc>
      </w:tr>
      <w:tr w:rsidR="00CD5B68" w:rsidRPr="00CD5B68" w:rsidTr="000471B4">
        <w:trPr>
          <w:trHeight w:val="146"/>
        </w:trPr>
        <w:tc>
          <w:tcPr>
            <w:tcW w:w="9568" w:type="dxa"/>
            <w:shd w:val="clear" w:color="auto" w:fill="FFFFFF"/>
          </w:tcPr>
          <w:p w:rsidR="000471B4" w:rsidRPr="00CD5B68" w:rsidRDefault="000471B4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</w:tbl>
    <w:p w:rsidR="001A24FF" w:rsidRPr="00CD5B68" w:rsidRDefault="0026097F" w:rsidP="00113003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Благодарение на изключителната екипна работа между ръководството на „ТЕРЕМ-КРЗ Флотски арсенал – Варна“ ЕООД</w:t>
      </w:r>
      <w:r w:rsidR="000471B4" w:rsidRPr="00CD5B68">
        <w:rPr>
          <w:rFonts w:asciiTheme="minorHAnsi" w:hAnsiTheme="minorHAnsi" w:cstheme="minorHAnsi"/>
          <w:sz w:val="22"/>
          <w:szCs w:val="22"/>
          <w:lang w:val="bg-BG"/>
        </w:rPr>
        <w:t>,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администрация и производство през цялата 2022 година, 2023 година стартира с пълен капацитет на съоръженията. Тримесечие</w:t>
      </w:r>
      <w:r w:rsidR="001A24FF" w:rsidRPr="00CD5B68">
        <w:rPr>
          <w:rFonts w:asciiTheme="minorHAnsi" w:hAnsiTheme="minorHAnsi" w:cstheme="minorHAnsi"/>
          <w:sz w:val="22"/>
          <w:szCs w:val="22"/>
          <w:lang w:val="bg-BG"/>
        </w:rPr>
        <w:t>то се характеризира с изключителна заетост и постоянно високи темпове на работа, като това продължи до самия край на отчетния период.</w:t>
      </w:r>
    </w:p>
    <w:p w:rsidR="007907CB" w:rsidRPr="00CD5B68" w:rsidRDefault="00180A2F" w:rsidP="00113003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Д</w:t>
      </w:r>
      <w:r w:rsidR="00716852" w:rsidRPr="00CD5B68">
        <w:rPr>
          <w:rFonts w:asciiTheme="minorHAnsi" w:hAnsiTheme="minorHAnsi" w:cstheme="minorHAnsi"/>
          <w:sz w:val="22"/>
          <w:szCs w:val="22"/>
          <w:lang w:val="bg-BG"/>
        </w:rPr>
        <w:t>ружеството е стабилно, въпреки фак</w:t>
      </w:r>
      <w:r w:rsidR="007907CB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торите </w:t>
      </w:r>
      <w:r w:rsidR="00113003" w:rsidRPr="00CD5B68">
        <w:rPr>
          <w:rFonts w:asciiTheme="minorHAnsi" w:hAnsiTheme="minorHAnsi" w:cstheme="minorHAnsi"/>
          <w:sz w:val="22"/>
          <w:szCs w:val="22"/>
          <w:lang w:val="bg-BG"/>
        </w:rPr>
        <w:t>нарушава</w:t>
      </w:r>
      <w:r w:rsidR="007907CB" w:rsidRPr="00CD5B68">
        <w:rPr>
          <w:rFonts w:asciiTheme="minorHAnsi" w:hAnsiTheme="minorHAnsi" w:cstheme="minorHAnsi"/>
          <w:sz w:val="22"/>
          <w:szCs w:val="22"/>
          <w:lang w:val="bg-BG"/>
        </w:rPr>
        <w:t>щи</w:t>
      </w:r>
      <w:r w:rsidR="00113003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нормалната икономическа дейност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, като глобална инфлация, продължаващите военни конфликти</w:t>
      </w:r>
      <w:r w:rsidR="001A24F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в непосредствена близост </w:t>
      </w:r>
      <w:r w:rsidR="001A24FF" w:rsidRPr="00CD5B68">
        <w:rPr>
          <w:rFonts w:asciiTheme="minorHAnsi" w:hAnsiTheme="minorHAnsi" w:cstheme="minorHAnsi"/>
          <w:sz w:val="22"/>
          <w:szCs w:val="22"/>
          <w:lang w:val="bg-BG"/>
        </w:rPr>
        <w:lastRenderedPageBreak/>
        <w:t>до страната ни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, световната икономическа криза и </w:t>
      </w:r>
      <w:r w:rsidR="001A24FF" w:rsidRPr="00CD5B68">
        <w:rPr>
          <w:rFonts w:asciiTheme="minorHAnsi" w:hAnsiTheme="minorHAnsi" w:cstheme="minorHAnsi"/>
          <w:sz w:val="22"/>
          <w:szCs w:val="22"/>
          <w:lang w:val="bg-BG"/>
        </w:rPr>
        <w:t>т.н.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113003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1A24F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Именно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тези външни фактори влияят неминуемо</w:t>
      </w:r>
      <w:r w:rsidR="00716852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върху </w:t>
      </w:r>
      <w:r w:rsidR="001A24FF" w:rsidRPr="00CD5B68">
        <w:rPr>
          <w:rFonts w:asciiTheme="minorHAnsi" w:hAnsiTheme="minorHAnsi" w:cstheme="minorHAnsi"/>
          <w:sz w:val="22"/>
          <w:szCs w:val="22"/>
          <w:lang w:val="bg-BG"/>
        </w:rPr>
        <w:t>стабилността на</w:t>
      </w:r>
      <w:r w:rsidR="00716852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кораборемон</w:t>
      </w:r>
      <w:r w:rsidR="004618EC" w:rsidRPr="00CD5B68">
        <w:rPr>
          <w:rFonts w:asciiTheme="minorHAnsi" w:hAnsiTheme="minorHAnsi" w:cstheme="minorHAnsi"/>
          <w:sz w:val="22"/>
          <w:szCs w:val="22"/>
          <w:lang w:val="bg-BG"/>
        </w:rPr>
        <w:t>т</w:t>
      </w:r>
      <w:r w:rsidR="00716852" w:rsidRPr="00CD5B68">
        <w:rPr>
          <w:rFonts w:asciiTheme="minorHAnsi" w:hAnsiTheme="minorHAnsi" w:cstheme="minorHAnsi"/>
          <w:sz w:val="22"/>
          <w:szCs w:val="22"/>
          <w:lang w:val="bg-BG"/>
        </w:rPr>
        <w:t>ите графици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, които се изготвят с месеци напред, поради естеството на работа. </w:t>
      </w:r>
      <w:r w:rsidR="001A24FF" w:rsidRPr="00CD5B68">
        <w:rPr>
          <w:rFonts w:asciiTheme="minorHAnsi" w:hAnsiTheme="minorHAnsi" w:cstheme="minorHAnsi"/>
          <w:sz w:val="22"/>
          <w:szCs w:val="22"/>
          <w:lang w:val="bg-BG"/>
        </w:rPr>
        <w:t>Следва отново да се подчертае, че всичко гореспоменато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води след себе си </w:t>
      </w:r>
      <w:r w:rsidR="00716852" w:rsidRPr="00CD5B68">
        <w:rPr>
          <w:rFonts w:asciiTheme="minorHAnsi" w:hAnsiTheme="minorHAnsi" w:cstheme="minorHAnsi"/>
          <w:sz w:val="22"/>
          <w:szCs w:val="22"/>
          <w:lang w:val="bg-BG"/>
        </w:rPr>
        <w:t>раз</w:t>
      </w:r>
      <w:r w:rsidR="004618EC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лики в прогнозните резултати </w:t>
      </w:r>
      <w:r w:rsidR="001A24FF" w:rsidRPr="00CD5B68">
        <w:rPr>
          <w:rFonts w:asciiTheme="minorHAnsi" w:hAnsiTheme="minorHAnsi" w:cstheme="minorHAnsi"/>
          <w:sz w:val="22"/>
          <w:szCs w:val="22"/>
          <w:lang w:val="bg-BG"/>
        </w:rPr>
        <w:t>с тези, заложени в</w:t>
      </w:r>
      <w:r w:rsidR="00716852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Бизнес плана на Дружеството.</w:t>
      </w:r>
      <w:r w:rsidR="00113003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1A24F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Непрекъснато се налагат непланирани </w:t>
      </w:r>
      <w:r w:rsidR="00230030" w:rsidRPr="00CD5B68">
        <w:rPr>
          <w:rFonts w:asciiTheme="minorHAnsi" w:hAnsiTheme="minorHAnsi" w:cstheme="minorHAnsi"/>
          <w:sz w:val="22"/>
          <w:szCs w:val="22"/>
          <w:lang w:val="bg-BG"/>
        </w:rPr>
        <w:t>корек</w:t>
      </w:r>
      <w:r w:rsidR="00B829BC" w:rsidRPr="00CD5B68">
        <w:rPr>
          <w:rFonts w:asciiTheme="minorHAnsi" w:hAnsiTheme="minorHAnsi" w:cstheme="minorHAnsi"/>
          <w:sz w:val="22"/>
          <w:szCs w:val="22"/>
          <w:lang w:val="bg-BG"/>
        </w:rPr>
        <w:t>ции в работния график</w:t>
      </w:r>
      <w:r w:rsidR="001A24F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, но благодарение на адекватната реакция на ръководния екип на дружеството, успяваме да заложим плановете така, че да са изгодни както за завода като изпълнител, така и за възложителя, </w:t>
      </w:r>
      <w:r w:rsidR="000471B4" w:rsidRPr="00CD5B68">
        <w:rPr>
          <w:rFonts w:asciiTheme="minorHAnsi" w:hAnsiTheme="minorHAnsi" w:cstheme="minorHAnsi"/>
          <w:sz w:val="22"/>
          <w:szCs w:val="22"/>
          <w:lang w:val="bg-BG"/>
        </w:rPr>
        <w:t>което е от изключителна важност за да съумеем да</w:t>
      </w:r>
      <w:r w:rsidR="001A24F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запазим добрите си отношения с клиентите и по този начин да гарантираме тяхната лоялност и добри референции</w:t>
      </w:r>
      <w:r w:rsidR="00113003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. </w:t>
      </w:r>
    </w:p>
    <w:p w:rsidR="00DA5B9F" w:rsidRPr="00CD5B68" w:rsidRDefault="00DA5B9F" w:rsidP="00113003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Поради изключителната заетост </w:t>
      </w:r>
      <w:r w:rsidR="000471B4" w:rsidRPr="00CD5B68">
        <w:rPr>
          <w:rFonts w:asciiTheme="minorHAnsi" w:hAnsiTheme="minorHAnsi" w:cstheme="minorHAnsi"/>
          <w:sz w:val="22"/>
          <w:szCs w:val="22"/>
          <w:lang w:val="bg-BG"/>
        </w:rPr>
        <w:t>през отчетния период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1A24FF" w:rsidRPr="00CD5B68">
        <w:rPr>
          <w:rFonts w:asciiTheme="minorHAnsi" w:hAnsiTheme="minorHAnsi" w:cstheme="minorHAnsi"/>
          <w:sz w:val="22"/>
          <w:szCs w:val="22"/>
          <w:lang w:val="bg-BG"/>
        </w:rPr>
        <w:t>продължава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усилено</w:t>
      </w:r>
      <w:r w:rsidR="001A24FF" w:rsidRPr="00CD5B68">
        <w:rPr>
          <w:rFonts w:asciiTheme="minorHAnsi" w:hAnsiTheme="minorHAnsi" w:cstheme="minorHAnsi"/>
          <w:sz w:val="22"/>
          <w:szCs w:val="22"/>
          <w:lang w:val="bg-BG"/>
        </w:rPr>
        <w:t>то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търсене на квалифицирани специалисти в производството. Липсата на такива кадри също </w:t>
      </w:r>
      <w:r w:rsidR="001A24FF" w:rsidRPr="00CD5B68">
        <w:rPr>
          <w:rFonts w:asciiTheme="minorHAnsi" w:hAnsiTheme="minorHAnsi" w:cstheme="minorHAnsi"/>
          <w:sz w:val="22"/>
          <w:szCs w:val="22"/>
          <w:lang w:val="bg-BG"/>
        </w:rPr>
        <w:t>дава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отражение върху </w:t>
      </w:r>
      <w:r w:rsidR="000471B4" w:rsidRPr="00CD5B68">
        <w:rPr>
          <w:rFonts w:asciiTheme="minorHAnsi" w:hAnsiTheme="minorHAnsi" w:cstheme="minorHAnsi"/>
          <w:sz w:val="22"/>
          <w:szCs w:val="22"/>
          <w:lang w:val="bg-BG"/>
        </w:rPr>
        <w:t>предварително планираните срокове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за изпълнение на поръчки, тъй като наличния в завода персонал</w:t>
      </w:r>
      <w:r w:rsidR="001A24F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често е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недостатъчен</w:t>
      </w:r>
      <w:r w:rsidR="001A24F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за да покрие цялата възложена работа в определения за изпълнение срок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:rsidR="00747A3D" w:rsidRPr="00CD5B68" w:rsidRDefault="001D325B" w:rsidP="00113003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>В заключение, к</w:t>
      </w:r>
      <w:r w:rsidR="00B829BC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ъм момента </w:t>
      </w:r>
      <w:r w:rsidR="00A65B97" w:rsidRPr="00CD5B68">
        <w:rPr>
          <w:rFonts w:asciiTheme="minorHAnsi" w:hAnsiTheme="minorHAnsi" w:cstheme="minorHAnsi"/>
          <w:sz w:val="22"/>
          <w:szCs w:val="22"/>
          <w:lang w:val="bg-BG"/>
        </w:rPr>
        <w:t>Д</w:t>
      </w:r>
      <w:r w:rsidR="00113003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ружеството успява да запази темпа си на работа, благодарение на постоянните усилия на </w:t>
      </w:r>
      <w:r w:rsidR="00230030" w:rsidRPr="00CD5B68">
        <w:rPr>
          <w:rFonts w:asciiTheme="minorHAnsi" w:hAnsiTheme="minorHAnsi" w:cstheme="minorHAnsi"/>
          <w:sz w:val="22"/>
          <w:szCs w:val="22"/>
          <w:lang w:val="bg-BG"/>
        </w:rPr>
        <w:t>всички служители</w:t>
      </w:r>
      <w:r w:rsidR="00113003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на завода.</w:t>
      </w:r>
      <w:r w:rsidR="00DA5B9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Управленският състав работи непрестанно за привличане на нови клиенти и разширяване на пазарите, на които оперираме, за да осигури постоянна заетост на служителите от </w:t>
      </w:r>
      <w:r w:rsidR="000471B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административна, </w:t>
      </w:r>
      <w:r w:rsidR="00DA5B9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производствена и техническа дирекция. </w:t>
      </w:r>
      <w:r w:rsidR="000471B4" w:rsidRPr="00CD5B68">
        <w:rPr>
          <w:rFonts w:asciiTheme="minorHAnsi" w:hAnsiTheme="minorHAnsi" w:cstheme="minorHAnsi"/>
          <w:sz w:val="22"/>
          <w:szCs w:val="22"/>
          <w:lang w:val="bg-BG"/>
        </w:rPr>
        <w:t>Наблюдава се и тенденцията</w:t>
      </w:r>
      <w:r w:rsidR="00DA5B9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стари клиенти на завода </w:t>
      </w:r>
      <w:r w:rsidR="000471B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да </w:t>
      </w:r>
      <w:r w:rsidR="00DA5B9F" w:rsidRPr="00CD5B68">
        <w:rPr>
          <w:rFonts w:asciiTheme="minorHAnsi" w:hAnsiTheme="minorHAnsi" w:cstheme="minorHAnsi"/>
          <w:sz w:val="22"/>
          <w:szCs w:val="22"/>
          <w:lang w:val="bg-BG"/>
        </w:rPr>
        <w:t>се обръщат отново към нас, именно поради факта, че са удовлетворени от професионализма на работниците ни и приключената в срок работа.</w:t>
      </w:r>
      <w:r w:rsidR="004618EC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0471B4" w:rsidRPr="00CD5B68">
        <w:rPr>
          <w:rFonts w:asciiTheme="minorHAnsi" w:hAnsiTheme="minorHAnsi" w:cstheme="minorHAnsi"/>
          <w:sz w:val="22"/>
          <w:szCs w:val="22"/>
          <w:lang w:val="bg-BG"/>
        </w:rPr>
        <w:t>Благодарение на все по-честото участие на Дружеството на международни морски изложения</w:t>
      </w:r>
      <w:r w:rsidR="00747A3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и конференции, </w:t>
      </w:r>
      <w:r w:rsidR="000471B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и привлечените там нови клиенти, смело можем да твърдим, че името на завода се споменава </w:t>
      </w:r>
      <w:r w:rsidR="00747A3D" w:rsidRPr="00CD5B68">
        <w:rPr>
          <w:rFonts w:asciiTheme="minorHAnsi" w:hAnsiTheme="minorHAnsi" w:cstheme="minorHAnsi"/>
          <w:sz w:val="22"/>
          <w:szCs w:val="22"/>
          <w:lang w:val="bg-BG"/>
        </w:rPr>
        <w:t>все повече и „Флотски арсенал“ се превръща в</w:t>
      </w:r>
      <w:r w:rsidR="000471B4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един от най-ангажираните и сигурни ко</w:t>
      </w:r>
      <w:r w:rsidR="00747A3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раборемонтни заводи, разположени на брега на Черно море. </w:t>
      </w:r>
    </w:p>
    <w:p w:rsidR="00113003" w:rsidRPr="00CD5B68" w:rsidRDefault="00113003" w:rsidP="00113003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В резултат на </w:t>
      </w:r>
      <w:r w:rsidR="00DA5B9F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съвместната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усърдна работа на екипа на „ТЕРЕМ</w:t>
      </w:r>
      <w:r w:rsidR="00FA525A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– 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>КРЗ Флотски арсена</w:t>
      </w:r>
      <w:r w:rsidR="00182849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л – Варна“ ЕООД </w:t>
      </w:r>
      <w:r w:rsidR="00BA6EBA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края на </w:t>
      </w:r>
      <w:r w:rsidR="00B829BC" w:rsidRPr="00CD5B68">
        <w:rPr>
          <w:rFonts w:asciiTheme="minorHAnsi" w:hAnsiTheme="minorHAnsi" w:cstheme="minorHAnsi"/>
          <w:sz w:val="22"/>
          <w:szCs w:val="22"/>
          <w:lang w:val="bg-BG"/>
        </w:rPr>
        <w:t>отчетния период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се характеризира с пълен график на </w:t>
      </w:r>
      <w:r w:rsidR="00182849" w:rsidRPr="00CD5B68">
        <w:rPr>
          <w:rFonts w:asciiTheme="minorHAnsi" w:hAnsiTheme="minorHAnsi" w:cstheme="minorHAnsi"/>
          <w:sz w:val="22"/>
          <w:szCs w:val="22"/>
          <w:lang w:val="bg-BG"/>
        </w:rPr>
        <w:t>заетост на Дружеството</w:t>
      </w:r>
      <w:r w:rsidR="00747A3D"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и през 2-ри тримесечие на 2023 година.</w:t>
      </w:r>
      <w:r w:rsidRPr="00CD5B68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:rsidR="002D090C" w:rsidRPr="00CD5B68" w:rsidRDefault="002D090C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EA22BB" w:rsidRPr="00CD5B68" w:rsidRDefault="00EA22BB" w:rsidP="00113003">
      <w:pPr>
        <w:ind w:firstLine="720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</w:p>
    <w:p w:rsidR="00571220" w:rsidRPr="00CD5B68" w:rsidRDefault="00076FA2" w:rsidP="00113003">
      <w:pPr>
        <w:ind w:firstLine="720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С уважение,</w:t>
      </w:r>
    </w:p>
    <w:p w:rsidR="00076FA2" w:rsidRPr="00CD5B68" w:rsidRDefault="00076FA2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893230" w:rsidRPr="00CD5B68" w:rsidRDefault="00893230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F17A45" w:rsidRPr="00CD5B68" w:rsidRDefault="00F17A45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571220" w:rsidRPr="00CD5B68" w:rsidRDefault="00571220" w:rsidP="00113003">
      <w:pPr>
        <w:ind w:firstLine="720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b/>
          <w:sz w:val="22"/>
          <w:szCs w:val="22"/>
          <w:lang w:val="bg-BG"/>
        </w:rPr>
        <w:t>Данаил Славов</w:t>
      </w:r>
    </w:p>
    <w:p w:rsidR="00571220" w:rsidRPr="00CD5B68" w:rsidRDefault="00571220" w:rsidP="00113003">
      <w:pPr>
        <w:ind w:firstLine="720"/>
        <w:jc w:val="both"/>
        <w:rPr>
          <w:rFonts w:asciiTheme="minorHAnsi" w:hAnsiTheme="minorHAnsi" w:cstheme="minorHAnsi"/>
          <w:i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i/>
          <w:sz w:val="22"/>
          <w:szCs w:val="22"/>
          <w:lang w:val="bg-BG"/>
        </w:rPr>
        <w:t>Управител</w:t>
      </w:r>
    </w:p>
    <w:p w:rsidR="00571220" w:rsidRPr="00CD5B68" w:rsidRDefault="00571220" w:rsidP="00113003">
      <w:pPr>
        <w:ind w:firstLine="720"/>
        <w:jc w:val="both"/>
        <w:rPr>
          <w:rFonts w:asciiTheme="minorHAnsi" w:hAnsiTheme="minorHAnsi" w:cstheme="minorHAnsi"/>
          <w:i/>
          <w:sz w:val="22"/>
          <w:szCs w:val="22"/>
          <w:lang w:val="bg-BG"/>
        </w:rPr>
      </w:pPr>
      <w:r w:rsidRPr="00CD5B68">
        <w:rPr>
          <w:rFonts w:asciiTheme="minorHAnsi" w:hAnsiTheme="minorHAnsi" w:cstheme="minorHAnsi"/>
          <w:i/>
          <w:sz w:val="22"/>
          <w:szCs w:val="22"/>
          <w:lang w:val="bg-BG"/>
        </w:rPr>
        <w:t>„ТЕРЕМ</w:t>
      </w:r>
      <w:r w:rsidR="00FA525A" w:rsidRPr="00CD5B68">
        <w:rPr>
          <w:rFonts w:asciiTheme="minorHAnsi" w:hAnsiTheme="minorHAnsi" w:cstheme="minorHAnsi"/>
          <w:i/>
          <w:sz w:val="22"/>
          <w:szCs w:val="22"/>
          <w:lang w:val="bg-BG"/>
        </w:rPr>
        <w:t xml:space="preserve"> – </w:t>
      </w:r>
      <w:r w:rsidRPr="00CD5B68">
        <w:rPr>
          <w:rFonts w:asciiTheme="minorHAnsi" w:hAnsiTheme="minorHAnsi" w:cstheme="minorHAnsi"/>
          <w:i/>
          <w:sz w:val="22"/>
          <w:szCs w:val="22"/>
          <w:lang w:val="bg-BG"/>
        </w:rPr>
        <w:t>КРЗ Флотски арсенал – Варна“ ЕООД</w:t>
      </w:r>
      <w:bookmarkStart w:id="0" w:name="_GoBack"/>
      <w:bookmarkEnd w:id="0"/>
    </w:p>
    <w:p w:rsidR="00C005CD" w:rsidRPr="00CD5B68" w:rsidRDefault="00C005CD" w:rsidP="00113003">
      <w:pPr>
        <w:ind w:firstLine="720"/>
        <w:jc w:val="both"/>
        <w:rPr>
          <w:rFonts w:asciiTheme="minorHAnsi" w:hAnsiTheme="minorHAnsi" w:cstheme="minorHAnsi"/>
          <w:i/>
          <w:sz w:val="22"/>
          <w:szCs w:val="22"/>
          <w:lang w:val="bg-BG"/>
        </w:rPr>
      </w:pPr>
    </w:p>
    <w:p w:rsidR="00C005CD" w:rsidRPr="00CD5B68" w:rsidRDefault="00C005CD" w:rsidP="00113003">
      <w:pPr>
        <w:ind w:firstLine="720"/>
        <w:jc w:val="both"/>
        <w:rPr>
          <w:rFonts w:asciiTheme="minorHAnsi" w:hAnsiTheme="minorHAnsi" w:cstheme="minorHAnsi"/>
          <w:i/>
          <w:sz w:val="22"/>
          <w:szCs w:val="22"/>
          <w:lang w:val="bg-BG"/>
        </w:rPr>
      </w:pPr>
    </w:p>
    <w:p w:rsidR="00BD392B" w:rsidRPr="00CD5B68" w:rsidRDefault="00BD392B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sectPr w:rsidR="00BD392B" w:rsidRPr="00CD5B68" w:rsidSect="0054334C">
      <w:pgSz w:w="11906" w:h="16838" w:code="9"/>
      <w:pgMar w:top="709" w:right="1133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E84" w:rsidRDefault="00826E84" w:rsidP="005246B7">
      <w:r>
        <w:separator/>
      </w:r>
    </w:p>
  </w:endnote>
  <w:endnote w:type="continuationSeparator" w:id="0">
    <w:p w:rsidR="00826E84" w:rsidRDefault="00826E84" w:rsidP="00524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E84" w:rsidRDefault="00826E84" w:rsidP="005246B7">
      <w:r>
        <w:separator/>
      </w:r>
    </w:p>
  </w:footnote>
  <w:footnote w:type="continuationSeparator" w:id="0">
    <w:p w:rsidR="00826E84" w:rsidRDefault="00826E84" w:rsidP="00524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47A93"/>
    <w:multiLevelType w:val="hybridMultilevel"/>
    <w:tmpl w:val="791CC6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F0E89"/>
    <w:multiLevelType w:val="hybridMultilevel"/>
    <w:tmpl w:val="974A7C06"/>
    <w:lvl w:ilvl="0" w:tplc="0402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10C100CC"/>
    <w:multiLevelType w:val="hybridMultilevel"/>
    <w:tmpl w:val="191EE6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B6442A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358F0"/>
    <w:multiLevelType w:val="hybridMultilevel"/>
    <w:tmpl w:val="C6D0B43A"/>
    <w:lvl w:ilvl="0" w:tplc="6DA8476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F2ECA"/>
    <w:multiLevelType w:val="hybridMultilevel"/>
    <w:tmpl w:val="812267D8"/>
    <w:lvl w:ilvl="0" w:tplc="0402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5" w15:restartNumberingAfterBreak="0">
    <w:nsid w:val="19B85327"/>
    <w:multiLevelType w:val="multilevel"/>
    <w:tmpl w:val="3328ED4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A765151"/>
    <w:multiLevelType w:val="hybridMultilevel"/>
    <w:tmpl w:val="D03620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E01778"/>
    <w:multiLevelType w:val="hybridMultilevel"/>
    <w:tmpl w:val="D1BCCC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066E5"/>
    <w:multiLevelType w:val="multilevel"/>
    <w:tmpl w:val="4BE28E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9" w15:restartNumberingAfterBreak="0">
    <w:nsid w:val="2736011E"/>
    <w:multiLevelType w:val="hybridMultilevel"/>
    <w:tmpl w:val="8D068E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50490"/>
    <w:multiLevelType w:val="hybridMultilevel"/>
    <w:tmpl w:val="72B4F6E2"/>
    <w:lvl w:ilvl="0" w:tplc="38683CD0">
      <w:numFmt w:val="bullet"/>
      <w:lvlText w:val="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97CA4"/>
    <w:multiLevelType w:val="hybridMultilevel"/>
    <w:tmpl w:val="613824FC"/>
    <w:lvl w:ilvl="0" w:tplc="C93C8576">
      <w:start w:val="7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37C3762A"/>
    <w:multiLevelType w:val="hybridMultilevel"/>
    <w:tmpl w:val="0728C80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A68701E"/>
    <w:multiLevelType w:val="hybridMultilevel"/>
    <w:tmpl w:val="D8E466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9D47A1"/>
    <w:multiLevelType w:val="hybridMultilevel"/>
    <w:tmpl w:val="EEE4650A"/>
    <w:lvl w:ilvl="0" w:tplc="0402000B">
      <w:start w:val="1"/>
      <w:numFmt w:val="bullet"/>
      <w:lvlText w:val="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0BF15D7"/>
    <w:multiLevelType w:val="multilevel"/>
    <w:tmpl w:val="8C38CBE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 w15:restartNumberingAfterBreak="0">
    <w:nsid w:val="40D44812"/>
    <w:multiLevelType w:val="hybridMultilevel"/>
    <w:tmpl w:val="20E2CFF2"/>
    <w:lvl w:ilvl="0" w:tplc="0402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40D56F06"/>
    <w:multiLevelType w:val="hybridMultilevel"/>
    <w:tmpl w:val="0E5C645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3B22FD"/>
    <w:multiLevelType w:val="hybridMultilevel"/>
    <w:tmpl w:val="E4286D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5A3E7D"/>
    <w:multiLevelType w:val="hybridMultilevel"/>
    <w:tmpl w:val="22E284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81005F"/>
    <w:multiLevelType w:val="hybridMultilevel"/>
    <w:tmpl w:val="DC427744"/>
    <w:lvl w:ilvl="0" w:tplc="04090007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429042D5"/>
    <w:multiLevelType w:val="hybridMultilevel"/>
    <w:tmpl w:val="74289472"/>
    <w:lvl w:ilvl="0" w:tplc="1EC48D3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1F40D1"/>
    <w:multiLevelType w:val="hybridMultilevel"/>
    <w:tmpl w:val="BFB8821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E55078"/>
    <w:multiLevelType w:val="multilevel"/>
    <w:tmpl w:val="3F72585A"/>
    <w:lvl w:ilvl="0">
      <w:start w:val="2"/>
      <w:numFmt w:val="decimal"/>
      <w:lvlText w:val="%1."/>
      <w:lvlJc w:val="left"/>
      <w:pPr>
        <w:ind w:left="79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5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7" w:hanging="1800"/>
      </w:pPr>
      <w:rPr>
        <w:rFonts w:hint="default"/>
      </w:rPr>
    </w:lvl>
  </w:abstractNum>
  <w:abstractNum w:abstractNumId="24" w15:restartNumberingAfterBreak="0">
    <w:nsid w:val="5128259D"/>
    <w:multiLevelType w:val="hybridMultilevel"/>
    <w:tmpl w:val="8440F642"/>
    <w:lvl w:ilvl="0" w:tplc="0409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A791300"/>
    <w:multiLevelType w:val="hybridMultilevel"/>
    <w:tmpl w:val="3148FF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346A22"/>
    <w:multiLevelType w:val="multilevel"/>
    <w:tmpl w:val="E9BC7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7" w15:restartNumberingAfterBreak="0">
    <w:nsid w:val="5FB603F0"/>
    <w:multiLevelType w:val="hybridMultilevel"/>
    <w:tmpl w:val="90C42D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196973"/>
    <w:multiLevelType w:val="multilevel"/>
    <w:tmpl w:val="3FD2C1F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0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7B7338E"/>
    <w:multiLevelType w:val="hybridMultilevel"/>
    <w:tmpl w:val="3C200D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BC347E"/>
    <w:multiLevelType w:val="hybridMultilevel"/>
    <w:tmpl w:val="EC60A48A"/>
    <w:lvl w:ilvl="0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6AAE5A5B"/>
    <w:multiLevelType w:val="hybridMultilevel"/>
    <w:tmpl w:val="452ACD2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C86193"/>
    <w:multiLevelType w:val="hybridMultilevel"/>
    <w:tmpl w:val="38E06C18"/>
    <w:lvl w:ilvl="0" w:tplc="C93C8576">
      <w:start w:val="7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712E3C82"/>
    <w:multiLevelType w:val="hybridMultilevel"/>
    <w:tmpl w:val="E9EECD06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CF214C8"/>
    <w:multiLevelType w:val="hybridMultilevel"/>
    <w:tmpl w:val="322624CC"/>
    <w:lvl w:ilvl="0" w:tplc="38683CD0">
      <w:numFmt w:val="bullet"/>
      <w:lvlText w:val="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94"/>
        </w:tabs>
        <w:ind w:left="21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4"/>
        </w:tabs>
        <w:ind w:left="29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4"/>
        </w:tabs>
        <w:ind w:left="36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4"/>
        </w:tabs>
        <w:ind w:left="43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4"/>
        </w:tabs>
        <w:ind w:left="5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4"/>
        </w:tabs>
        <w:ind w:left="5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4"/>
        </w:tabs>
        <w:ind w:left="65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4"/>
        </w:tabs>
        <w:ind w:left="7234" w:hanging="360"/>
      </w:pPr>
      <w:rPr>
        <w:rFonts w:ascii="Wingdings" w:hAnsi="Wingdings" w:hint="default"/>
      </w:rPr>
    </w:lvl>
  </w:abstractNum>
  <w:abstractNum w:abstractNumId="35" w15:restartNumberingAfterBreak="0">
    <w:nsid w:val="7D840DB3"/>
    <w:multiLevelType w:val="hybridMultilevel"/>
    <w:tmpl w:val="63203A1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20"/>
  </w:num>
  <w:num w:numId="4">
    <w:abstractNumId w:val="15"/>
  </w:num>
  <w:num w:numId="5">
    <w:abstractNumId w:val="14"/>
  </w:num>
  <w:num w:numId="6">
    <w:abstractNumId w:val="5"/>
  </w:num>
  <w:num w:numId="7">
    <w:abstractNumId w:val="23"/>
  </w:num>
  <w:num w:numId="8">
    <w:abstractNumId w:val="1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2"/>
  </w:num>
  <w:num w:numId="12">
    <w:abstractNumId w:val="34"/>
  </w:num>
  <w:num w:numId="13">
    <w:abstractNumId w:val="13"/>
  </w:num>
  <w:num w:numId="14">
    <w:abstractNumId w:val="26"/>
  </w:num>
  <w:num w:numId="15">
    <w:abstractNumId w:val="10"/>
  </w:num>
  <w:num w:numId="16">
    <w:abstractNumId w:val="4"/>
  </w:num>
  <w:num w:numId="17">
    <w:abstractNumId w:val="25"/>
  </w:num>
  <w:num w:numId="18">
    <w:abstractNumId w:val="16"/>
  </w:num>
  <w:num w:numId="19">
    <w:abstractNumId w:val="21"/>
  </w:num>
  <w:num w:numId="20">
    <w:abstractNumId w:val="7"/>
  </w:num>
  <w:num w:numId="21">
    <w:abstractNumId w:val="31"/>
  </w:num>
  <w:num w:numId="22">
    <w:abstractNumId w:val="19"/>
  </w:num>
  <w:num w:numId="23">
    <w:abstractNumId w:val="12"/>
  </w:num>
  <w:num w:numId="24">
    <w:abstractNumId w:val="30"/>
  </w:num>
  <w:num w:numId="25">
    <w:abstractNumId w:val="33"/>
  </w:num>
  <w:num w:numId="26">
    <w:abstractNumId w:val="27"/>
  </w:num>
  <w:num w:numId="27">
    <w:abstractNumId w:val="32"/>
  </w:num>
  <w:num w:numId="28">
    <w:abstractNumId w:val="1"/>
  </w:num>
  <w:num w:numId="29">
    <w:abstractNumId w:val="18"/>
  </w:num>
  <w:num w:numId="30">
    <w:abstractNumId w:val="35"/>
  </w:num>
  <w:num w:numId="31">
    <w:abstractNumId w:val="29"/>
  </w:num>
  <w:num w:numId="32">
    <w:abstractNumId w:val="3"/>
  </w:num>
  <w:num w:numId="33">
    <w:abstractNumId w:val="8"/>
  </w:num>
  <w:num w:numId="34">
    <w:abstractNumId w:val="17"/>
  </w:num>
  <w:num w:numId="35">
    <w:abstractNumId w:val="0"/>
  </w:num>
  <w:num w:numId="36">
    <w:abstractNumId w:val="24"/>
  </w:num>
  <w:num w:numId="37">
    <w:abstractNumId w:val="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6B7"/>
    <w:rsid w:val="00000457"/>
    <w:rsid w:val="00000ABD"/>
    <w:rsid w:val="00001584"/>
    <w:rsid w:val="00001DDE"/>
    <w:rsid w:val="00001EE6"/>
    <w:rsid w:val="000023C3"/>
    <w:rsid w:val="00003B8C"/>
    <w:rsid w:val="00003ED8"/>
    <w:rsid w:val="00005A74"/>
    <w:rsid w:val="00005BFB"/>
    <w:rsid w:val="00007B3A"/>
    <w:rsid w:val="00010CC0"/>
    <w:rsid w:val="000111EB"/>
    <w:rsid w:val="00016FBF"/>
    <w:rsid w:val="00017DEE"/>
    <w:rsid w:val="00017E3D"/>
    <w:rsid w:val="00022D0D"/>
    <w:rsid w:val="00023CC0"/>
    <w:rsid w:val="00025098"/>
    <w:rsid w:val="00025678"/>
    <w:rsid w:val="00026336"/>
    <w:rsid w:val="00026835"/>
    <w:rsid w:val="00030008"/>
    <w:rsid w:val="000328D0"/>
    <w:rsid w:val="00032F9B"/>
    <w:rsid w:val="00036E09"/>
    <w:rsid w:val="000401AC"/>
    <w:rsid w:val="00040D02"/>
    <w:rsid w:val="000471B4"/>
    <w:rsid w:val="000511E0"/>
    <w:rsid w:val="000517ED"/>
    <w:rsid w:val="0005335A"/>
    <w:rsid w:val="000538D5"/>
    <w:rsid w:val="00053E10"/>
    <w:rsid w:val="00055EAA"/>
    <w:rsid w:val="0005640A"/>
    <w:rsid w:val="000608F4"/>
    <w:rsid w:val="000609E3"/>
    <w:rsid w:val="000615FC"/>
    <w:rsid w:val="00065ED9"/>
    <w:rsid w:val="000666C5"/>
    <w:rsid w:val="000715EF"/>
    <w:rsid w:val="00076FA2"/>
    <w:rsid w:val="000775A7"/>
    <w:rsid w:val="00081F6A"/>
    <w:rsid w:val="00082455"/>
    <w:rsid w:val="00083578"/>
    <w:rsid w:val="00085374"/>
    <w:rsid w:val="00086453"/>
    <w:rsid w:val="00094883"/>
    <w:rsid w:val="00096DA4"/>
    <w:rsid w:val="0009705F"/>
    <w:rsid w:val="000974F4"/>
    <w:rsid w:val="000A1D5A"/>
    <w:rsid w:val="000A2BDC"/>
    <w:rsid w:val="000A3540"/>
    <w:rsid w:val="000A388F"/>
    <w:rsid w:val="000A3B94"/>
    <w:rsid w:val="000A6C23"/>
    <w:rsid w:val="000A7C1B"/>
    <w:rsid w:val="000A7C56"/>
    <w:rsid w:val="000B085A"/>
    <w:rsid w:val="000B15E7"/>
    <w:rsid w:val="000B26B4"/>
    <w:rsid w:val="000B2F93"/>
    <w:rsid w:val="000B483C"/>
    <w:rsid w:val="000B56BA"/>
    <w:rsid w:val="000B7B60"/>
    <w:rsid w:val="000B7D97"/>
    <w:rsid w:val="000C0A9B"/>
    <w:rsid w:val="000C1823"/>
    <w:rsid w:val="000C2979"/>
    <w:rsid w:val="000C3102"/>
    <w:rsid w:val="000C60FC"/>
    <w:rsid w:val="000C70DF"/>
    <w:rsid w:val="000C74C8"/>
    <w:rsid w:val="000D2D3A"/>
    <w:rsid w:val="000D3475"/>
    <w:rsid w:val="000D55BF"/>
    <w:rsid w:val="000D6CA9"/>
    <w:rsid w:val="000E1489"/>
    <w:rsid w:val="000E196E"/>
    <w:rsid w:val="000E21FF"/>
    <w:rsid w:val="000E2CD2"/>
    <w:rsid w:val="000E558B"/>
    <w:rsid w:val="000E68F3"/>
    <w:rsid w:val="000E7C5A"/>
    <w:rsid w:val="000F0F7F"/>
    <w:rsid w:val="000F55BB"/>
    <w:rsid w:val="001029EB"/>
    <w:rsid w:val="00107975"/>
    <w:rsid w:val="00110041"/>
    <w:rsid w:val="00110A95"/>
    <w:rsid w:val="00112C51"/>
    <w:rsid w:val="00113003"/>
    <w:rsid w:val="00122C6A"/>
    <w:rsid w:val="0012508D"/>
    <w:rsid w:val="00125F74"/>
    <w:rsid w:val="00130D02"/>
    <w:rsid w:val="001330EF"/>
    <w:rsid w:val="0013455D"/>
    <w:rsid w:val="001345F3"/>
    <w:rsid w:val="001346BB"/>
    <w:rsid w:val="00134FC9"/>
    <w:rsid w:val="0013570A"/>
    <w:rsid w:val="001417BD"/>
    <w:rsid w:val="00142682"/>
    <w:rsid w:val="00143036"/>
    <w:rsid w:val="001454F5"/>
    <w:rsid w:val="001460C4"/>
    <w:rsid w:val="0014729D"/>
    <w:rsid w:val="001472CB"/>
    <w:rsid w:val="001479D2"/>
    <w:rsid w:val="001524D9"/>
    <w:rsid w:val="00153161"/>
    <w:rsid w:val="001555E1"/>
    <w:rsid w:val="00164966"/>
    <w:rsid w:val="00170FFF"/>
    <w:rsid w:val="001765F2"/>
    <w:rsid w:val="00176A35"/>
    <w:rsid w:val="00180A2F"/>
    <w:rsid w:val="001821B5"/>
    <w:rsid w:val="00182835"/>
    <w:rsid w:val="00182849"/>
    <w:rsid w:val="00183E68"/>
    <w:rsid w:val="00185BD5"/>
    <w:rsid w:val="001863FB"/>
    <w:rsid w:val="00193706"/>
    <w:rsid w:val="00193B24"/>
    <w:rsid w:val="00193B3E"/>
    <w:rsid w:val="00194821"/>
    <w:rsid w:val="001A1369"/>
    <w:rsid w:val="001A24FF"/>
    <w:rsid w:val="001A6F74"/>
    <w:rsid w:val="001B0F1D"/>
    <w:rsid w:val="001B1372"/>
    <w:rsid w:val="001B18A9"/>
    <w:rsid w:val="001B489C"/>
    <w:rsid w:val="001B4A9A"/>
    <w:rsid w:val="001B71D9"/>
    <w:rsid w:val="001B7C03"/>
    <w:rsid w:val="001C128F"/>
    <w:rsid w:val="001C2778"/>
    <w:rsid w:val="001C5C62"/>
    <w:rsid w:val="001C5EDA"/>
    <w:rsid w:val="001C66F8"/>
    <w:rsid w:val="001C73D2"/>
    <w:rsid w:val="001D14DE"/>
    <w:rsid w:val="001D1FBA"/>
    <w:rsid w:val="001D2038"/>
    <w:rsid w:val="001D2080"/>
    <w:rsid w:val="001D325B"/>
    <w:rsid w:val="001D441D"/>
    <w:rsid w:val="001D4CDB"/>
    <w:rsid w:val="001D57CF"/>
    <w:rsid w:val="001D5A1B"/>
    <w:rsid w:val="001D6BEA"/>
    <w:rsid w:val="001D6DC0"/>
    <w:rsid w:val="001D74A2"/>
    <w:rsid w:val="001E036D"/>
    <w:rsid w:val="001E17A6"/>
    <w:rsid w:val="001E1AA8"/>
    <w:rsid w:val="001E21D8"/>
    <w:rsid w:val="001E3E90"/>
    <w:rsid w:val="001E454C"/>
    <w:rsid w:val="001E4FD9"/>
    <w:rsid w:val="001E7118"/>
    <w:rsid w:val="001F0461"/>
    <w:rsid w:val="001F2064"/>
    <w:rsid w:val="001F2F05"/>
    <w:rsid w:val="001F37A0"/>
    <w:rsid w:val="001F3847"/>
    <w:rsid w:val="001F4CA7"/>
    <w:rsid w:val="001F66BE"/>
    <w:rsid w:val="001F698A"/>
    <w:rsid w:val="001F6BE9"/>
    <w:rsid w:val="001F7CDD"/>
    <w:rsid w:val="0020207A"/>
    <w:rsid w:val="00202AEA"/>
    <w:rsid w:val="00202C85"/>
    <w:rsid w:val="002072BD"/>
    <w:rsid w:val="00210D53"/>
    <w:rsid w:val="00210ED7"/>
    <w:rsid w:val="00212207"/>
    <w:rsid w:val="00212F68"/>
    <w:rsid w:val="002137B1"/>
    <w:rsid w:val="00214763"/>
    <w:rsid w:val="00215344"/>
    <w:rsid w:val="00216115"/>
    <w:rsid w:val="002164D8"/>
    <w:rsid w:val="00216E83"/>
    <w:rsid w:val="00220973"/>
    <w:rsid w:val="00221240"/>
    <w:rsid w:val="0022533F"/>
    <w:rsid w:val="00226CC0"/>
    <w:rsid w:val="00230030"/>
    <w:rsid w:val="002303F8"/>
    <w:rsid w:val="002327D1"/>
    <w:rsid w:val="0023282F"/>
    <w:rsid w:val="00233A58"/>
    <w:rsid w:val="00234CD5"/>
    <w:rsid w:val="002425E5"/>
    <w:rsid w:val="00242716"/>
    <w:rsid w:val="0024296E"/>
    <w:rsid w:val="002429B7"/>
    <w:rsid w:val="0024403C"/>
    <w:rsid w:val="002448DB"/>
    <w:rsid w:val="00245849"/>
    <w:rsid w:val="002461B8"/>
    <w:rsid w:val="00246387"/>
    <w:rsid w:val="00252233"/>
    <w:rsid w:val="0025226D"/>
    <w:rsid w:val="002526D6"/>
    <w:rsid w:val="00252B4F"/>
    <w:rsid w:val="00252EFF"/>
    <w:rsid w:val="0025402A"/>
    <w:rsid w:val="002553D9"/>
    <w:rsid w:val="002557D9"/>
    <w:rsid w:val="0026097F"/>
    <w:rsid w:val="002612D4"/>
    <w:rsid w:val="00261DEA"/>
    <w:rsid w:val="00262849"/>
    <w:rsid w:val="0026299B"/>
    <w:rsid w:val="00263744"/>
    <w:rsid w:val="00266077"/>
    <w:rsid w:val="00266CE8"/>
    <w:rsid w:val="002675AA"/>
    <w:rsid w:val="00267BF8"/>
    <w:rsid w:val="00272B21"/>
    <w:rsid w:val="00273019"/>
    <w:rsid w:val="002730CA"/>
    <w:rsid w:val="00274ADD"/>
    <w:rsid w:val="002754E1"/>
    <w:rsid w:val="00277A17"/>
    <w:rsid w:val="002805A6"/>
    <w:rsid w:val="00280CC2"/>
    <w:rsid w:val="00282BC6"/>
    <w:rsid w:val="002832E4"/>
    <w:rsid w:val="002845DD"/>
    <w:rsid w:val="002848B7"/>
    <w:rsid w:val="00286A65"/>
    <w:rsid w:val="00286FEC"/>
    <w:rsid w:val="00287DBD"/>
    <w:rsid w:val="00291D8A"/>
    <w:rsid w:val="002925BC"/>
    <w:rsid w:val="002935DB"/>
    <w:rsid w:val="00295DBB"/>
    <w:rsid w:val="00295E0F"/>
    <w:rsid w:val="00296F9A"/>
    <w:rsid w:val="002A0225"/>
    <w:rsid w:val="002A26B3"/>
    <w:rsid w:val="002A3FAB"/>
    <w:rsid w:val="002B1989"/>
    <w:rsid w:val="002B2881"/>
    <w:rsid w:val="002B4165"/>
    <w:rsid w:val="002B46D9"/>
    <w:rsid w:val="002B5837"/>
    <w:rsid w:val="002B60E9"/>
    <w:rsid w:val="002B7730"/>
    <w:rsid w:val="002B7C20"/>
    <w:rsid w:val="002B7E98"/>
    <w:rsid w:val="002C0B99"/>
    <w:rsid w:val="002C0CBD"/>
    <w:rsid w:val="002C3B57"/>
    <w:rsid w:val="002C4922"/>
    <w:rsid w:val="002C51BB"/>
    <w:rsid w:val="002C5AA8"/>
    <w:rsid w:val="002C6A4B"/>
    <w:rsid w:val="002D04F7"/>
    <w:rsid w:val="002D090C"/>
    <w:rsid w:val="002D0A74"/>
    <w:rsid w:val="002D1E87"/>
    <w:rsid w:val="002D24AE"/>
    <w:rsid w:val="002D2674"/>
    <w:rsid w:val="002D2C95"/>
    <w:rsid w:val="002D4311"/>
    <w:rsid w:val="002D57F7"/>
    <w:rsid w:val="002D6410"/>
    <w:rsid w:val="002D74D9"/>
    <w:rsid w:val="002E0493"/>
    <w:rsid w:val="002E16A7"/>
    <w:rsid w:val="002E3684"/>
    <w:rsid w:val="002E4540"/>
    <w:rsid w:val="002E579D"/>
    <w:rsid w:val="002E6E2C"/>
    <w:rsid w:val="002E70E5"/>
    <w:rsid w:val="002F2A9A"/>
    <w:rsid w:val="002F37BC"/>
    <w:rsid w:val="002F4491"/>
    <w:rsid w:val="002F4AE9"/>
    <w:rsid w:val="00300BC7"/>
    <w:rsid w:val="00302366"/>
    <w:rsid w:val="0030241A"/>
    <w:rsid w:val="00302E7D"/>
    <w:rsid w:val="00303114"/>
    <w:rsid w:val="003038FC"/>
    <w:rsid w:val="003127CD"/>
    <w:rsid w:val="00313961"/>
    <w:rsid w:val="00315344"/>
    <w:rsid w:val="003200F0"/>
    <w:rsid w:val="00320896"/>
    <w:rsid w:val="003208F7"/>
    <w:rsid w:val="00321CE3"/>
    <w:rsid w:val="00324E05"/>
    <w:rsid w:val="0032626C"/>
    <w:rsid w:val="003276C3"/>
    <w:rsid w:val="00327720"/>
    <w:rsid w:val="00327DA9"/>
    <w:rsid w:val="00330767"/>
    <w:rsid w:val="00331AE8"/>
    <w:rsid w:val="003324B9"/>
    <w:rsid w:val="003350B8"/>
    <w:rsid w:val="003353B9"/>
    <w:rsid w:val="0033573E"/>
    <w:rsid w:val="0033679B"/>
    <w:rsid w:val="003377F7"/>
    <w:rsid w:val="00340667"/>
    <w:rsid w:val="00343545"/>
    <w:rsid w:val="003455FD"/>
    <w:rsid w:val="003456DA"/>
    <w:rsid w:val="00345EE4"/>
    <w:rsid w:val="00346E33"/>
    <w:rsid w:val="00347035"/>
    <w:rsid w:val="00347FD1"/>
    <w:rsid w:val="00354D29"/>
    <w:rsid w:val="00354FF9"/>
    <w:rsid w:val="0035626C"/>
    <w:rsid w:val="0035657E"/>
    <w:rsid w:val="003579DF"/>
    <w:rsid w:val="00357F98"/>
    <w:rsid w:val="00362774"/>
    <w:rsid w:val="00364001"/>
    <w:rsid w:val="003642ED"/>
    <w:rsid w:val="00366666"/>
    <w:rsid w:val="00370A82"/>
    <w:rsid w:val="003713D2"/>
    <w:rsid w:val="00371565"/>
    <w:rsid w:val="00371756"/>
    <w:rsid w:val="0037282E"/>
    <w:rsid w:val="00372A2E"/>
    <w:rsid w:val="003743F9"/>
    <w:rsid w:val="00375F2A"/>
    <w:rsid w:val="00376AAE"/>
    <w:rsid w:val="00380E4A"/>
    <w:rsid w:val="00383AC2"/>
    <w:rsid w:val="003842F5"/>
    <w:rsid w:val="003847DA"/>
    <w:rsid w:val="0038579D"/>
    <w:rsid w:val="0038787D"/>
    <w:rsid w:val="00390DD5"/>
    <w:rsid w:val="0039101E"/>
    <w:rsid w:val="003935A0"/>
    <w:rsid w:val="003963B1"/>
    <w:rsid w:val="003975F7"/>
    <w:rsid w:val="003979E2"/>
    <w:rsid w:val="003A0C13"/>
    <w:rsid w:val="003A3BC8"/>
    <w:rsid w:val="003A4986"/>
    <w:rsid w:val="003A5C5A"/>
    <w:rsid w:val="003B03D7"/>
    <w:rsid w:val="003B1F6B"/>
    <w:rsid w:val="003B3C01"/>
    <w:rsid w:val="003B4E2C"/>
    <w:rsid w:val="003B4E94"/>
    <w:rsid w:val="003B4FD2"/>
    <w:rsid w:val="003B564C"/>
    <w:rsid w:val="003B7540"/>
    <w:rsid w:val="003B7F17"/>
    <w:rsid w:val="003C1214"/>
    <w:rsid w:val="003C1796"/>
    <w:rsid w:val="003C1AA9"/>
    <w:rsid w:val="003C3323"/>
    <w:rsid w:val="003C36A2"/>
    <w:rsid w:val="003C372A"/>
    <w:rsid w:val="003C5EA0"/>
    <w:rsid w:val="003D00D6"/>
    <w:rsid w:val="003D02AC"/>
    <w:rsid w:val="003D0A2C"/>
    <w:rsid w:val="003D1312"/>
    <w:rsid w:val="003D1E5C"/>
    <w:rsid w:val="003D20EF"/>
    <w:rsid w:val="003D3F0F"/>
    <w:rsid w:val="003D5767"/>
    <w:rsid w:val="003E3C79"/>
    <w:rsid w:val="003E41E6"/>
    <w:rsid w:val="003E792F"/>
    <w:rsid w:val="003F0572"/>
    <w:rsid w:val="003F107E"/>
    <w:rsid w:val="003F2CEB"/>
    <w:rsid w:val="003F5608"/>
    <w:rsid w:val="003F7D5A"/>
    <w:rsid w:val="00406765"/>
    <w:rsid w:val="004101DE"/>
    <w:rsid w:val="00411224"/>
    <w:rsid w:val="0041147D"/>
    <w:rsid w:val="00412D04"/>
    <w:rsid w:val="00415F82"/>
    <w:rsid w:val="00416E4E"/>
    <w:rsid w:val="004204D6"/>
    <w:rsid w:val="00421D32"/>
    <w:rsid w:val="00421FAC"/>
    <w:rsid w:val="004222B3"/>
    <w:rsid w:val="004229F9"/>
    <w:rsid w:val="00423BDD"/>
    <w:rsid w:val="00424C5F"/>
    <w:rsid w:val="00424CF5"/>
    <w:rsid w:val="00426614"/>
    <w:rsid w:val="004274AC"/>
    <w:rsid w:val="00427B48"/>
    <w:rsid w:val="00430AA3"/>
    <w:rsid w:val="004316AE"/>
    <w:rsid w:val="004331DF"/>
    <w:rsid w:val="00434628"/>
    <w:rsid w:val="00435AB7"/>
    <w:rsid w:val="00441730"/>
    <w:rsid w:val="00441EA4"/>
    <w:rsid w:val="00444339"/>
    <w:rsid w:val="00444B49"/>
    <w:rsid w:val="004458A5"/>
    <w:rsid w:val="004468DE"/>
    <w:rsid w:val="004472E7"/>
    <w:rsid w:val="0044749A"/>
    <w:rsid w:val="004504BC"/>
    <w:rsid w:val="0045148D"/>
    <w:rsid w:val="00453070"/>
    <w:rsid w:val="004549E7"/>
    <w:rsid w:val="00456A86"/>
    <w:rsid w:val="004618EC"/>
    <w:rsid w:val="00461B4E"/>
    <w:rsid w:val="00463007"/>
    <w:rsid w:val="0046353F"/>
    <w:rsid w:val="00463971"/>
    <w:rsid w:val="00464162"/>
    <w:rsid w:val="00465CF5"/>
    <w:rsid w:val="004701A1"/>
    <w:rsid w:val="0047162E"/>
    <w:rsid w:val="00473145"/>
    <w:rsid w:val="00474632"/>
    <w:rsid w:val="00476BDD"/>
    <w:rsid w:val="00477E99"/>
    <w:rsid w:val="0048056A"/>
    <w:rsid w:val="00480DE9"/>
    <w:rsid w:val="0048159C"/>
    <w:rsid w:val="004829F5"/>
    <w:rsid w:val="004849BB"/>
    <w:rsid w:val="004852B6"/>
    <w:rsid w:val="00485978"/>
    <w:rsid w:val="00487AAC"/>
    <w:rsid w:val="0049169D"/>
    <w:rsid w:val="00492188"/>
    <w:rsid w:val="00492368"/>
    <w:rsid w:val="004943F7"/>
    <w:rsid w:val="004963F2"/>
    <w:rsid w:val="00496B99"/>
    <w:rsid w:val="00496E25"/>
    <w:rsid w:val="00497396"/>
    <w:rsid w:val="00497F66"/>
    <w:rsid w:val="004A0A08"/>
    <w:rsid w:val="004A438E"/>
    <w:rsid w:val="004A4569"/>
    <w:rsid w:val="004A5AF3"/>
    <w:rsid w:val="004A5C32"/>
    <w:rsid w:val="004B11A1"/>
    <w:rsid w:val="004B3A27"/>
    <w:rsid w:val="004B44A0"/>
    <w:rsid w:val="004B5032"/>
    <w:rsid w:val="004B69D1"/>
    <w:rsid w:val="004B7778"/>
    <w:rsid w:val="004C0360"/>
    <w:rsid w:val="004C1E8A"/>
    <w:rsid w:val="004C3FE9"/>
    <w:rsid w:val="004C4331"/>
    <w:rsid w:val="004C47A6"/>
    <w:rsid w:val="004C7A1D"/>
    <w:rsid w:val="004D0573"/>
    <w:rsid w:val="004D06EB"/>
    <w:rsid w:val="004D2F53"/>
    <w:rsid w:val="004D4422"/>
    <w:rsid w:val="004D44E1"/>
    <w:rsid w:val="004D4E90"/>
    <w:rsid w:val="004D694C"/>
    <w:rsid w:val="004E0030"/>
    <w:rsid w:val="004E0F6A"/>
    <w:rsid w:val="004E23F0"/>
    <w:rsid w:val="004E36DC"/>
    <w:rsid w:val="004E4FF6"/>
    <w:rsid w:val="004E6843"/>
    <w:rsid w:val="004F28D2"/>
    <w:rsid w:val="004F33D0"/>
    <w:rsid w:val="00504692"/>
    <w:rsid w:val="005057C7"/>
    <w:rsid w:val="0051006A"/>
    <w:rsid w:val="00510255"/>
    <w:rsid w:val="00511EE7"/>
    <w:rsid w:val="00511F6E"/>
    <w:rsid w:val="005142E2"/>
    <w:rsid w:val="0051463B"/>
    <w:rsid w:val="00514C57"/>
    <w:rsid w:val="005176EF"/>
    <w:rsid w:val="00521359"/>
    <w:rsid w:val="00523CDD"/>
    <w:rsid w:val="005246B7"/>
    <w:rsid w:val="0052499A"/>
    <w:rsid w:val="00525477"/>
    <w:rsid w:val="005263CF"/>
    <w:rsid w:val="00527994"/>
    <w:rsid w:val="00527F05"/>
    <w:rsid w:val="0053064F"/>
    <w:rsid w:val="00530941"/>
    <w:rsid w:val="0053151E"/>
    <w:rsid w:val="0053313B"/>
    <w:rsid w:val="00533725"/>
    <w:rsid w:val="005345CB"/>
    <w:rsid w:val="0053469B"/>
    <w:rsid w:val="00536424"/>
    <w:rsid w:val="005404B4"/>
    <w:rsid w:val="00542330"/>
    <w:rsid w:val="0054334C"/>
    <w:rsid w:val="00544A80"/>
    <w:rsid w:val="00544E51"/>
    <w:rsid w:val="005454FC"/>
    <w:rsid w:val="00545BE5"/>
    <w:rsid w:val="005471CD"/>
    <w:rsid w:val="005476A2"/>
    <w:rsid w:val="00550493"/>
    <w:rsid w:val="00550BD1"/>
    <w:rsid w:val="005516EA"/>
    <w:rsid w:val="005528CA"/>
    <w:rsid w:val="00555759"/>
    <w:rsid w:val="00562D18"/>
    <w:rsid w:val="00563F12"/>
    <w:rsid w:val="00564F47"/>
    <w:rsid w:val="00566CAB"/>
    <w:rsid w:val="005675C2"/>
    <w:rsid w:val="00571220"/>
    <w:rsid w:val="00572433"/>
    <w:rsid w:val="00572AE9"/>
    <w:rsid w:val="00573BAF"/>
    <w:rsid w:val="0057601B"/>
    <w:rsid w:val="00577E04"/>
    <w:rsid w:val="00577FEC"/>
    <w:rsid w:val="005819AC"/>
    <w:rsid w:val="005821F5"/>
    <w:rsid w:val="0058258A"/>
    <w:rsid w:val="005826F7"/>
    <w:rsid w:val="005831EF"/>
    <w:rsid w:val="005838C5"/>
    <w:rsid w:val="00585DA5"/>
    <w:rsid w:val="0058608D"/>
    <w:rsid w:val="0058639E"/>
    <w:rsid w:val="00595422"/>
    <w:rsid w:val="00596944"/>
    <w:rsid w:val="00596CB4"/>
    <w:rsid w:val="00597026"/>
    <w:rsid w:val="005A03D2"/>
    <w:rsid w:val="005A1071"/>
    <w:rsid w:val="005A2A2D"/>
    <w:rsid w:val="005A32D7"/>
    <w:rsid w:val="005A46C8"/>
    <w:rsid w:val="005A77FA"/>
    <w:rsid w:val="005B0C6D"/>
    <w:rsid w:val="005B209D"/>
    <w:rsid w:val="005B28E5"/>
    <w:rsid w:val="005B2B27"/>
    <w:rsid w:val="005B3602"/>
    <w:rsid w:val="005B4F1A"/>
    <w:rsid w:val="005B6001"/>
    <w:rsid w:val="005B6D30"/>
    <w:rsid w:val="005B70E2"/>
    <w:rsid w:val="005C0CED"/>
    <w:rsid w:val="005C187C"/>
    <w:rsid w:val="005C38CA"/>
    <w:rsid w:val="005C41BF"/>
    <w:rsid w:val="005C4338"/>
    <w:rsid w:val="005C4A06"/>
    <w:rsid w:val="005C51D3"/>
    <w:rsid w:val="005C5F95"/>
    <w:rsid w:val="005C6D25"/>
    <w:rsid w:val="005C6F9F"/>
    <w:rsid w:val="005C76C2"/>
    <w:rsid w:val="005D0966"/>
    <w:rsid w:val="005D1C4A"/>
    <w:rsid w:val="005D26C1"/>
    <w:rsid w:val="005D2F79"/>
    <w:rsid w:val="005D328F"/>
    <w:rsid w:val="005D36DE"/>
    <w:rsid w:val="005D54DC"/>
    <w:rsid w:val="005D62B8"/>
    <w:rsid w:val="005E0472"/>
    <w:rsid w:val="005E1F1D"/>
    <w:rsid w:val="005E2718"/>
    <w:rsid w:val="005E5714"/>
    <w:rsid w:val="005E57E4"/>
    <w:rsid w:val="005E5FB0"/>
    <w:rsid w:val="005F02C4"/>
    <w:rsid w:val="005F05FD"/>
    <w:rsid w:val="005F13EE"/>
    <w:rsid w:val="005F1A3D"/>
    <w:rsid w:val="005F2544"/>
    <w:rsid w:val="005F2F63"/>
    <w:rsid w:val="005F4A55"/>
    <w:rsid w:val="005F4E84"/>
    <w:rsid w:val="005F6500"/>
    <w:rsid w:val="006040F1"/>
    <w:rsid w:val="00604E2A"/>
    <w:rsid w:val="00605E0E"/>
    <w:rsid w:val="00605E94"/>
    <w:rsid w:val="006079D2"/>
    <w:rsid w:val="006112C2"/>
    <w:rsid w:val="006117D3"/>
    <w:rsid w:val="00611ECD"/>
    <w:rsid w:val="00611F46"/>
    <w:rsid w:val="00612D1C"/>
    <w:rsid w:val="006144FB"/>
    <w:rsid w:val="006153F4"/>
    <w:rsid w:val="00616415"/>
    <w:rsid w:val="00616AF5"/>
    <w:rsid w:val="00620D30"/>
    <w:rsid w:val="0062125D"/>
    <w:rsid w:val="00622029"/>
    <w:rsid w:val="00622CB4"/>
    <w:rsid w:val="006235FD"/>
    <w:rsid w:val="006255A1"/>
    <w:rsid w:val="006270AC"/>
    <w:rsid w:val="00627961"/>
    <w:rsid w:val="00627F4B"/>
    <w:rsid w:val="0063035B"/>
    <w:rsid w:val="0063199F"/>
    <w:rsid w:val="00631AD1"/>
    <w:rsid w:val="00634E0F"/>
    <w:rsid w:val="00635775"/>
    <w:rsid w:val="00637DD1"/>
    <w:rsid w:val="0064650B"/>
    <w:rsid w:val="00646E71"/>
    <w:rsid w:val="00650936"/>
    <w:rsid w:val="00650D23"/>
    <w:rsid w:val="00652666"/>
    <w:rsid w:val="006527C7"/>
    <w:rsid w:val="00653609"/>
    <w:rsid w:val="00655009"/>
    <w:rsid w:val="00655050"/>
    <w:rsid w:val="006559EA"/>
    <w:rsid w:val="00655BB3"/>
    <w:rsid w:val="0066009B"/>
    <w:rsid w:val="00660BCB"/>
    <w:rsid w:val="00661080"/>
    <w:rsid w:val="006613BF"/>
    <w:rsid w:val="00662475"/>
    <w:rsid w:val="00662982"/>
    <w:rsid w:val="006676DF"/>
    <w:rsid w:val="00671232"/>
    <w:rsid w:val="0067130E"/>
    <w:rsid w:val="00673EE3"/>
    <w:rsid w:val="006743A3"/>
    <w:rsid w:val="00675BC7"/>
    <w:rsid w:val="00676DDC"/>
    <w:rsid w:val="006805B3"/>
    <w:rsid w:val="00680853"/>
    <w:rsid w:val="00681C80"/>
    <w:rsid w:val="006831DF"/>
    <w:rsid w:val="0068428B"/>
    <w:rsid w:val="00685D7F"/>
    <w:rsid w:val="00687C44"/>
    <w:rsid w:val="006908C1"/>
    <w:rsid w:val="00691E91"/>
    <w:rsid w:val="00694D81"/>
    <w:rsid w:val="00696D84"/>
    <w:rsid w:val="00697895"/>
    <w:rsid w:val="006A04E1"/>
    <w:rsid w:val="006A0F92"/>
    <w:rsid w:val="006A12B6"/>
    <w:rsid w:val="006A35F6"/>
    <w:rsid w:val="006A3FBD"/>
    <w:rsid w:val="006A49D1"/>
    <w:rsid w:val="006A5CB4"/>
    <w:rsid w:val="006A74C1"/>
    <w:rsid w:val="006A7CBD"/>
    <w:rsid w:val="006B1868"/>
    <w:rsid w:val="006B2055"/>
    <w:rsid w:val="006B2CD7"/>
    <w:rsid w:val="006B4738"/>
    <w:rsid w:val="006B6AFE"/>
    <w:rsid w:val="006C3D63"/>
    <w:rsid w:val="006C5511"/>
    <w:rsid w:val="006C5E2C"/>
    <w:rsid w:val="006D0612"/>
    <w:rsid w:val="006D0C17"/>
    <w:rsid w:val="006D1BF4"/>
    <w:rsid w:val="006D3BAC"/>
    <w:rsid w:val="006D44AC"/>
    <w:rsid w:val="006D5C25"/>
    <w:rsid w:val="006E02AF"/>
    <w:rsid w:val="006E08DC"/>
    <w:rsid w:val="006E0B82"/>
    <w:rsid w:val="006E1294"/>
    <w:rsid w:val="006E23A9"/>
    <w:rsid w:val="006E5755"/>
    <w:rsid w:val="006E6F08"/>
    <w:rsid w:val="006F18C6"/>
    <w:rsid w:val="006F23AC"/>
    <w:rsid w:val="006F286E"/>
    <w:rsid w:val="006F4133"/>
    <w:rsid w:val="006F766C"/>
    <w:rsid w:val="00702017"/>
    <w:rsid w:val="0070207A"/>
    <w:rsid w:val="007020D8"/>
    <w:rsid w:val="00703852"/>
    <w:rsid w:val="00704524"/>
    <w:rsid w:val="00704D3B"/>
    <w:rsid w:val="0071007C"/>
    <w:rsid w:val="007116CF"/>
    <w:rsid w:val="00711A12"/>
    <w:rsid w:val="00711BE2"/>
    <w:rsid w:val="007124A4"/>
    <w:rsid w:val="00713C49"/>
    <w:rsid w:val="00716852"/>
    <w:rsid w:val="00717FCD"/>
    <w:rsid w:val="00721124"/>
    <w:rsid w:val="00722D77"/>
    <w:rsid w:val="007253AD"/>
    <w:rsid w:val="00725993"/>
    <w:rsid w:val="007259A6"/>
    <w:rsid w:val="00726986"/>
    <w:rsid w:val="0073177E"/>
    <w:rsid w:val="0073186F"/>
    <w:rsid w:val="00731D07"/>
    <w:rsid w:val="00732BCB"/>
    <w:rsid w:val="007331DA"/>
    <w:rsid w:val="00733EC3"/>
    <w:rsid w:val="00735B54"/>
    <w:rsid w:val="007364C8"/>
    <w:rsid w:val="00746499"/>
    <w:rsid w:val="00746B69"/>
    <w:rsid w:val="00747A3D"/>
    <w:rsid w:val="00750EC0"/>
    <w:rsid w:val="0075123E"/>
    <w:rsid w:val="00752605"/>
    <w:rsid w:val="007547F7"/>
    <w:rsid w:val="00756E25"/>
    <w:rsid w:val="0075707A"/>
    <w:rsid w:val="00761D81"/>
    <w:rsid w:val="00761D94"/>
    <w:rsid w:val="007634E5"/>
    <w:rsid w:val="007669FA"/>
    <w:rsid w:val="00766FD5"/>
    <w:rsid w:val="00767FAF"/>
    <w:rsid w:val="0077237C"/>
    <w:rsid w:val="00772EA6"/>
    <w:rsid w:val="007758AA"/>
    <w:rsid w:val="0077713C"/>
    <w:rsid w:val="00782309"/>
    <w:rsid w:val="00784F7E"/>
    <w:rsid w:val="00785479"/>
    <w:rsid w:val="007878E5"/>
    <w:rsid w:val="00787C97"/>
    <w:rsid w:val="00787D09"/>
    <w:rsid w:val="007907CB"/>
    <w:rsid w:val="00791388"/>
    <w:rsid w:val="00791906"/>
    <w:rsid w:val="00791F8A"/>
    <w:rsid w:val="007920AF"/>
    <w:rsid w:val="00792565"/>
    <w:rsid w:val="007925D1"/>
    <w:rsid w:val="00795C3E"/>
    <w:rsid w:val="007966D5"/>
    <w:rsid w:val="00797719"/>
    <w:rsid w:val="007A0F8D"/>
    <w:rsid w:val="007A1448"/>
    <w:rsid w:val="007A1F93"/>
    <w:rsid w:val="007A448B"/>
    <w:rsid w:val="007A5B2D"/>
    <w:rsid w:val="007A7556"/>
    <w:rsid w:val="007B18B8"/>
    <w:rsid w:val="007B4038"/>
    <w:rsid w:val="007B6D18"/>
    <w:rsid w:val="007C008D"/>
    <w:rsid w:val="007C0E16"/>
    <w:rsid w:val="007C2C74"/>
    <w:rsid w:val="007C3561"/>
    <w:rsid w:val="007C367E"/>
    <w:rsid w:val="007C7CF2"/>
    <w:rsid w:val="007D028E"/>
    <w:rsid w:val="007D1C01"/>
    <w:rsid w:val="007D1ECB"/>
    <w:rsid w:val="007D3B4A"/>
    <w:rsid w:val="007D40AE"/>
    <w:rsid w:val="007D52CA"/>
    <w:rsid w:val="007E0A4C"/>
    <w:rsid w:val="007E0C55"/>
    <w:rsid w:val="007E1D74"/>
    <w:rsid w:val="007E5B4B"/>
    <w:rsid w:val="007E5B67"/>
    <w:rsid w:val="007F0838"/>
    <w:rsid w:val="007F0D7A"/>
    <w:rsid w:val="007F163A"/>
    <w:rsid w:val="007F2D42"/>
    <w:rsid w:val="007F2EF3"/>
    <w:rsid w:val="007F47D7"/>
    <w:rsid w:val="007F7200"/>
    <w:rsid w:val="007F7C78"/>
    <w:rsid w:val="007F7D67"/>
    <w:rsid w:val="008005E7"/>
    <w:rsid w:val="00801317"/>
    <w:rsid w:val="00801910"/>
    <w:rsid w:val="00801B69"/>
    <w:rsid w:val="0080238A"/>
    <w:rsid w:val="0080268C"/>
    <w:rsid w:val="00802C93"/>
    <w:rsid w:val="008040E4"/>
    <w:rsid w:val="00805EAC"/>
    <w:rsid w:val="00805FAA"/>
    <w:rsid w:val="00806FF1"/>
    <w:rsid w:val="00807061"/>
    <w:rsid w:val="008101EF"/>
    <w:rsid w:val="00811B46"/>
    <w:rsid w:val="00815A1D"/>
    <w:rsid w:val="0081625D"/>
    <w:rsid w:val="00822BFF"/>
    <w:rsid w:val="00825960"/>
    <w:rsid w:val="008265F1"/>
    <w:rsid w:val="00826E84"/>
    <w:rsid w:val="00826F90"/>
    <w:rsid w:val="0083009A"/>
    <w:rsid w:val="00830BBB"/>
    <w:rsid w:val="0083584D"/>
    <w:rsid w:val="00837ECF"/>
    <w:rsid w:val="00840067"/>
    <w:rsid w:val="00844EA8"/>
    <w:rsid w:val="00847339"/>
    <w:rsid w:val="00850CEC"/>
    <w:rsid w:val="00853EBB"/>
    <w:rsid w:val="00861EF0"/>
    <w:rsid w:val="008628E7"/>
    <w:rsid w:val="0086352B"/>
    <w:rsid w:val="0086606D"/>
    <w:rsid w:val="00866A8F"/>
    <w:rsid w:val="00866AE3"/>
    <w:rsid w:val="0087007A"/>
    <w:rsid w:val="00871217"/>
    <w:rsid w:val="00871FCD"/>
    <w:rsid w:val="00874885"/>
    <w:rsid w:val="00876F65"/>
    <w:rsid w:val="0088013A"/>
    <w:rsid w:val="008806CD"/>
    <w:rsid w:val="00880C9A"/>
    <w:rsid w:val="00882526"/>
    <w:rsid w:val="008826CA"/>
    <w:rsid w:val="00886B6E"/>
    <w:rsid w:val="008874FB"/>
    <w:rsid w:val="00887ABA"/>
    <w:rsid w:val="00887E0B"/>
    <w:rsid w:val="00893230"/>
    <w:rsid w:val="0089480E"/>
    <w:rsid w:val="008A21CB"/>
    <w:rsid w:val="008A4274"/>
    <w:rsid w:val="008A6F07"/>
    <w:rsid w:val="008B2F9D"/>
    <w:rsid w:val="008B3FCA"/>
    <w:rsid w:val="008C05CC"/>
    <w:rsid w:val="008C5C88"/>
    <w:rsid w:val="008C651B"/>
    <w:rsid w:val="008D0398"/>
    <w:rsid w:val="008D0788"/>
    <w:rsid w:val="008D0C1B"/>
    <w:rsid w:val="008D18ED"/>
    <w:rsid w:val="008D2BE5"/>
    <w:rsid w:val="008D3406"/>
    <w:rsid w:val="008D40B1"/>
    <w:rsid w:val="008D5BA6"/>
    <w:rsid w:val="008E0025"/>
    <w:rsid w:val="008E1A4B"/>
    <w:rsid w:val="008E372B"/>
    <w:rsid w:val="008E3F1B"/>
    <w:rsid w:val="008E4512"/>
    <w:rsid w:val="008E455D"/>
    <w:rsid w:val="008E6F19"/>
    <w:rsid w:val="008F1DDB"/>
    <w:rsid w:val="008F2489"/>
    <w:rsid w:val="008F30CD"/>
    <w:rsid w:val="008F4A25"/>
    <w:rsid w:val="008F6533"/>
    <w:rsid w:val="008F6A36"/>
    <w:rsid w:val="009049E8"/>
    <w:rsid w:val="00904CC2"/>
    <w:rsid w:val="00906CF7"/>
    <w:rsid w:val="0090707A"/>
    <w:rsid w:val="0091000A"/>
    <w:rsid w:val="009114E5"/>
    <w:rsid w:val="00911B30"/>
    <w:rsid w:val="00914A39"/>
    <w:rsid w:val="0091561F"/>
    <w:rsid w:val="00917657"/>
    <w:rsid w:val="009234DF"/>
    <w:rsid w:val="00923764"/>
    <w:rsid w:val="00924180"/>
    <w:rsid w:val="00925CAF"/>
    <w:rsid w:val="0093069B"/>
    <w:rsid w:val="00930AA8"/>
    <w:rsid w:val="00931791"/>
    <w:rsid w:val="00931933"/>
    <w:rsid w:val="00931B89"/>
    <w:rsid w:val="0093381B"/>
    <w:rsid w:val="009368EE"/>
    <w:rsid w:val="00936E19"/>
    <w:rsid w:val="00940E1A"/>
    <w:rsid w:val="00950517"/>
    <w:rsid w:val="00951AB2"/>
    <w:rsid w:val="00951D23"/>
    <w:rsid w:val="00951ED6"/>
    <w:rsid w:val="009547F6"/>
    <w:rsid w:val="0095491A"/>
    <w:rsid w:val="00955977"/>
    <w:rsid w:val="00957402"/>
    <w:rsid w:val="00957B68"/>
    <w:rsid w:val="00960E30"/>
    <w:rsid w:val="00963EC1"/>
    <w:rsid w:val="00964ADD"/>
    <w:rsid w:val="00965039"/>
    <w:rsid w:val="009665D3"/>
    <w:rsid w:val="0096669B"/>
    <w:rsid w:val="00966BFE"/>
    <w:rsid w:val="00970513"/>
    <w:rsid w:val="00972F14"/>
    <w:rsid w:val="009744FD"/>
    <w:rsid w:val="009745BC"/>
    <w:rsid w:val="00974FDE"/>
    <w:rsid w:val="00976B20"/>
    <w:rsid w:val="0097734E"/>
    <w:rsid w:val="00981D30"/>
    <w:rsid w:val="00983E00"/>
    <w:rsid w:val="00986395"/>
    <w:rsid w:val="00990071"/>
    <w:rsid w:val="009930BA"/>
    <w:rsid w:val="00993BB0"/>
    <w:rsid w:val="00995E76"/>
    <w:rsid w:val="00996F05"/>
    <w:rsid w:val="009A16C5"/>
    <w:rsid w:val="009A249B"/>
    <w:rsid w:val="009A3F92"/>
    <w:rsid w:val="009A44D3"/>
    <w:rsid w:val="009A45CA"/>
    <w:rsid w:val="009A5FA1"/>
    <w:rsid w:val="009B1CF0"/>
    <w:rsid w:val="009B1EB4"/>
    <w:rsid w:val="009B57FA"/>
    <w:rsid w:val="009B58DE"/>
    <w:rsid w:val="009B73AF"/>
    <w:rsid w:val="009C062B"/>
    <w:rsid w:val="009C0B55"/>
    <w:rsid w:val="009C222F"/>
    <w:rsid w:val="009C32F2"/>
    <w:rsid w:val="009C4500"/>
    <w:rsid w:val="009C4EE5"/>
    <w:rsid w:val="009C671C"/>
    <w:rsid w:val="009C6E10"/>
    <w:rsid w:val="009C705A"/>
    <w:rsid w:val="009C7134"/>
    <w:rsid w:val="009D1706"/>
    <w:rsid w:val="009D1A55"/>
    <w:rsid w:val="009D5E06"/>
    <w:rsid w:val="009D7073"/>
    <w:rsid w:val="009E38F6"/>
    <w:rsid w:val="009E53A3"/>
    <w:rsid w:val="009F257A"/>
    <w:rsid w:val="009F4419"/>
    <w:rsid w:val="009F619F"/>
    <w:rsid w:val="009F75E9"/>
    <w:rsid w:val="00A01823"/>
    <w:rsid w:val="00A0220F"/>
    <w:rsid w:val="00A0526B"/>
    <w:rsid w:val="00A05C69"/>
    <w:rsid w:val="00A0760F"/>
    <w:rsid w:val="00A0782A"/>
    <w:rsid w:val="00A07D12"/>
    <w:rsid w:val="00A10D39"/>
    <w:rsid w:val="00A10F39"/>
    <w:rsid w:val="00A116B5"/>
    <w:rsid w:val="00A17048"/>
    <w:rsid w:val="00A20137"/>
    <w:rsid w:val="00A2128C"/>
    <w:rsid w:val="00A219EF"/>
    <w:rsid w:val="00A2281A"/>
    <w:rsid w:val="00A236AB"/>
    <w:rsid w:val="00A24A29"/>
    <w:rsid w:val="00A25A41"/>
    <w:rsid w:val="00A260BB"/>
    <w:rsid w:val="00A26251"/>
    <w:rsid w:val="00A26893"/>
    <w:rsid w:val="00A26A02"/>
    <w:rsid w:val="00A2740F"/>
    <w:rsid w:val="00A27C69"/>
    <w:rsid w:val="00A27F7D"/>
    <w:rsid w:val="00A31045"/>
    <w:rsid w:val="00A31582"/>
    <w:rsid w:val="00A35544"/>
    <w:rsid w:val="00A35937"/>
    <w:rsid w:val="00A40669"/>
    <w:rsid w:val="00A4159E"/>
    <w:rsid w:val="00A423CD"/>
    <w:rsid w:val="00A43095"/>
    <w:rsid w:val="00A440B6"/>
    <w:rsid w:val="00A447AB"/>
    <w:rsid w:val="00A45100"/>
    <w:rsid w:val="00A460AC"/>
    <w:rsid w:val="00A46541"/>
    <w:rsid w:val="00A467EB"/>
    <w:rsid w:val="00A46862"/>
    <w:rsid w:val="00A46CA8"/>
    <w:rsid w:val="00A50468"/>
    <w:rsid w:val="00A5135E"/>
    <w:rsid w:val="00A517B6"/>
    <w:rsid w:val="00A52242"/>
    <w:rsid w:val="00A528CE"/>
    <w:rsid w:val="00A5577E"/>
    <w:rsid w:val="00A55F09"/>
    <w:rsid w:val="00A57915"/>
    <w:rsid w:val="00A611EF"/>
    <w:rsid w:val="00A6183A"/>
    <w:rsid w:val="00A64478"/>
    <w:rsid w:val="00A6461F"/>
    <w:rsid w:val="00A65150"/>
    <w:rsid w:val="00A65978"/>
    <w:rsid w:val="00A65B97"/>
    <w:rsid w:val="00A6651C"/>
    <w:rsid w:val="00A671CF"/>
    <w:rsid w:val="00A711E8"/>
    <w:rsid w:val="00A72D52"/>
    <w:rsid w:val="00A74016"/>
    <w:rsid w:val="00A74992"/>
    <w:rsid w:val="00A765DF"/>
    <w:rsid w:val="00A76FC3"/>
    <w:rsid w:val="00A8004F"/>
    <w:rsid w:val="00A80F27"/>
    <w:rsid w:val="00A829B5"/>
    <w:rsid w:val="00A82F6A"/>
    <w:rsid w:val="00A839F9"/>
    <w:rsid w:val="00A8527E"/>
    <w:rsid w:val="00A856A3"/>
    <w:rsid w:val="00A8608C"/>
    <w:rsid w:val="00A8651C"/>
    <w:rsid w:val="00A87D9C"/>
    <w:rsid w:val="00A909EE"/>
    <w:rsid w:val="00A9484F"/>
    <w:rsid w:val="00A96A9D"/>
    <w:rsid w:val="00AA0603"/>
    <w:rsid w:val="00AA09EC"/>
    <w:rsid w:val="00AA1700"/>
    <w:rsid w:val="00AA356C"/>
    <w:rsid w:val="00AA4852"/>
    <w:rsid w:val="00AB1024"/>
    <w:rsid w:val="00AB1408"/>
    <w:rsid w:val="00AB4696"/>
    <w:rsid w:val="00AB5595"/>
    <w:rsid w:val="00AB7104"/>
    <w:rsid w:val="00AC0507"/>
    <w:rsid w:val="00AC0B2C"/>
    <w:rsid w:val="00AC51F2"/>
    <w:rsid w:val="00AC53BD"/>
    <w:rsid w:val="00AC6A6E"/>
    <w:rsid w:val="00AD561F"/>
    <w:rsid w:val="00AD5ACD"/>
    <w:rsid w:val="00AE076E"/>
    <w:rsid w:val="00AE1857"/>
    <w:rsid w:val="00AE4BB5"/>
    <w:rsid w:val="00AE71A4"/>
    <w:rsid w:val="00AF032F"/>
    <w:rsid w:val="00AF156F"/>
    <w:rsid w:val="00AF33D3"/>
    <w:rsid w:val="00AF58D8"/>
    <w:rsid w:val="00B0059D"/>
    <w:rsid w:val="00B04EF5"/>
    <w:rsid w:val="00B1081E"/>
    <w:rsid w:val="00B10D73"/>
    <w:rsid w:val="00B1291C"/>
    <w:rsid w:val="00B137F3"/>
    <w:rsid w:val="00B138B9"/>
    <w:rsid w:val="00B13F34"/>
    <w:rsid w:val="00B16018"/>
    <w:rsid w:val="00B1643B"/>
    <w:rsid w:val="00B249E0"/>
    <w:rsid w:val="00B301C0"/>
    <w:rsid w:val="00B302AB"/>
    <w:rsid w:val="00B30391"/>
    <w:rsid w:val="00B307B7"/>
    <w:rsid w:val="00B30A27"/>
    <w:rsid w:val="00B30B11"/>
    <w:rsid w:val="00B30D5A"/>
    <w:rsid w:val="00B31356"/>
    <w:rsid w:val="00B31950"/>
    <w:rsid w:val="00B31A7A"/>
    <w:rsid w:val="00B324A9"/>
    <w:rsid w:val="00B331A2"/>
    <w:rsid w:val="00B335B2"/>
    <w:rsid w:val="00B349B7"/>
    <w:rsid w:val="00B37C61"/>
    <w:rsid w:val="00B37E13"/>
    <w:rsid w:val="00B40DF5"/>
    <w:rsid w:val="00B42AF8"/>
    <w:rsid w:val="00B44DFE"/>
    <w:rsid w:val="00B466BB"/>
    <w:rsid w:val="00B46928"/>
    <w:rsid w:val="00B53E58"/>
    <w:rsid w:val="00B55C8A"/>
    <w:rsid w:val="00B56D44"/>
    <w:rsid w:val="00B57C15"/>
    <w:rsid w:val="00B57DF1"/>
    <w:rsid w:val="00B6054C"/>
    <w:rsid w:val="00B6106E"/>
    <w:rsid w:val="00B61C7E"/>
    <w:rsid w:val="00B61CF8"/>
    <w:rsid w:val="00B624C6"/>
    <w:rsid w:val="00B62A0C"/>
    <w:rsid w:val="00B63537"/>
    <w:rsid w:val="00B63625"/>
    <w:rsid w:val="00B6480B"/>
    <w:rsid w:val="00B64AE8"/>
    <w:rsid w:val="00B65157"/>
    <w:rsid w:val="00B65759"/>
    <w:rsid w:val="00B65E5F"/>
    <w:rsid w:val="00B66148"/>
    <w:rsid w:val="00B6723F"/>
    <w:rsid w:val="00B70324"/>
    <w:rsid w:val="00B71D09"/>
    <w:rsid w:val="00B71E1C"/>
    <w:rsid w:val="00B72EF2"/>
    <w:rsid w:val="00B73EB0"/>
    <w:rsid w:val="00B80074"/>
    <w:rsid w:val="00B8056A"/>
    <w:rsid w:val="00B829BB"/>
    <w:rsid w:val="00B829BC"/>
    <w:rsid w:val="00B82C59"/>
    <w:rsid w:val="00B83347"/>
    <w:rsid w:val="00B8367E"/>
    <w:rsid w:val="00B83F49"/>
    <w:rsid w:val="00B87262"/>
    <w:rsid w:val="00B912C1"/>
    <w:rsid w:val="00B93007"/>
    <w:rsid w:val="00B93292"/>
    <w:rsid w:val="00B93805"/>
    <w:rsid w:val="00B939C3"/>
    <w:rsid w:val="00B93F3A"/>
    <w:rsid w:val="00B96151"/>
    <w:rsid w:val="00B975C1"/>
    <w:rsid w:val="00BA6EBA"/>
    <w:rsid w:val="00BA7729"/>
    <w:rsid w:val="00BB19BE"/>
    <w:rsid w:val="00BB1D21"/>
    <w:rsid w:val="00BB53A4"/>
    <w:rsid w:val="00BB798B"/>
    <w:rsid w:val="00BC2F7E"/>
    <w:rsid w:val="00BC6191"/>
    <w:rsid w:val="00BC6FBA"/>
    <w:rsid w:val="00BC7462"/>
    <w:rsid w:val="00BC7D2B"/>
    <w:rsid w:val="00BD1033"/>
    <w:rsid w:val="00BD28E6"/>
    <w:rsid w:val="00BD392B"/>
    <w:rsid w:val="00BD779E"/>
    <w:rsid w:val="00BE0A62"/>
    <w:rsid w:val="00BE275D"/>
    <w:rsid w:val="00BE2DCB"/>
    <w:rsid w:val="00BE3307"/>
    <w:rsid w:val="00BE5A50"/>
    <w:rsid w:val="00BE7483"/>
    <w:rsid w:val="00BE7531"/>
    <w:rsid w:val="00BE77D8"/>
    <w:rsid w:val="00BF19A4"/>
    <w:rsid w:val="00BF2721"/>
    <w:rsid w:val="00BF3092"/>
    <w:rsid w:val="00BF3AFC"/>
    <w:rsid w:val="00BF3F52"/>
    <w:rsid w:val="00BF53A0"/>
    <w:rsid w:val="00BF7D02"/>
    <w:rsid w:val="00C005CD"/>
    <w:rsid w:val="00C0073B"/>
    <w:rsid w:val="00C00B2D"/>
    <w:rsid w:val="00C02D78"/>
    <w:rsid w:val="00C05C09"/>
    <w:rsid w:val="00C07535"/>
    <w:rsid w:val="00C11133"/>
    <w:rsid w:val="00C13BF0"/>
    <w:rsid w:val="00C1698B"/>
    <w:rsid w:val="00C16DBE"/>
    <w:rsid w:val="00C171D2"/>
    <w:rsid w:val="00C178EF"/>
    <w:rsid w:val="00C17986"/>
    <w:rsid w:val="00C2214E"/>
    <w:rsid w:val="00C229F8"/>
    <w:rsid w:val="00C22C53"/>
    <w:rsid w:val="00C25ABB"/>
    <w:rsid w:val="00C25C63"/>
    <w:rsid w:val="00C27160"/>
    <w:rsid w:val="00C334A9"/>
    <w:rsid w:val="00C359A2"/>
    <w:rsid w:val="00C37CAF"/>
    <w:rsid w:val="00C40104"/>
    <w:rsid w:val="00C40346"/>
    <w:rsid w:val="00C422D9"/>
    <w:rsid w:val="00C43213"/>
    <w:rsid w:val="00C434E2"/>
    <w:rsid w:val="00C45EF9"/>
    <w:rsid w:val="00C47C96"/>
    <w:rsid w:val="00C50A76"/>
    <w:rsid w:val="00C52293"/>
    <w:rsid w:val="00C5274B"/>
    <w:rsid w:val="00C52D20"/>
    <w:rsid w:val="00C563EB"/>
    <w:rsid w:val="00C56E60"/>
    <w:rsid w:val="00C622C1"/>
    <w:rsid w:val="00C622F0"/>
    <w:rsid w:val="00C6511E"/>
    <w:rsid w:val="00C65A22"/>
    <w:rsid w:val="00C673DA"/>
    <w:rsid w:val="00C676CF"/>
    <w:rsid w:val="00C71ECA"/>
    <w:rsid w:val="00C745A2"/>
    <w:rsid w:val="00C7539C"/>
    <w:rsid w:val="00C75D5A"/>
    <w:rsid w:val="00C81772"/>
    <w:rsid w:val="00C8220E"/>
    <w:rsid w:val="00C83273"/>
    <w:rsid w:val="00C857A8"/>
    <w:rsid w:val="00C86ADF"/>
    <w:rsid w:val="00C92B57"/>
    <w:rsid w:val="00C92C4F"/>
    <w:rsid w:val="00CA04C3"/>
    <w:rsid w:val="00CA0E99"/>
    <w:rsid w:val="00CA22F8"/>
    <w:rsid w:val="00CA2A19"/>
    <w:rsid w:val="00CA2D5F"/>
    <w:rsid w:val="00CA3113"/>
    <w:rsid w:val="00CA4A65"/>
    <w:rsid w:val="00CA60C2"/>
    <w:rsid w:val="00CA6121"/>
    <w:rsid w:val="00CA7409"/>
    <w:rsid w:val="00CB22BB"/>
    <w:rsid w:val="00CB2415"/>
    <w:rsid w:val="00CB2F7D"/>
    <w:rsid w:val="00CB345F"/>
    <w:rsid w:val="00CB69C2"/>
    <w:rsid w:val="00CC2A64"/>
    <w:rsid w:val="00CC30C2"/>
    <w:rsid w:val="00CC7EAD"/>
    <w:rsid w:val="00CD0386"/>
    <w:rsid w:val="00CD1071"/>
    <w:rsid w:val="00CD14B1"/>
    <w:rsid w:val="00CD19E6"/>
    <w:rsid w:val="00CD1A92"/>
    <w:rsid w:val="00CD2093"/>
    <w:rsid w:val="00CD3A74"/>
    <w:rsid w:val="00CD43BB"/>
    <w:rsid w:val="00CD5B68"/>
    <w:rsid w:val="00CD5F89"/>
    <w:rsid w:val="00CD6A27"/>
    <w:rsid w:val="00CD6D67"/>
    <w:rsid w:val="00CD6F63"/>
    <w:rsid w:val="00CE340E"/>
    <w:rsid w:val="00CE476C"/>
    <w:rsid w:val="00CE4F62"/>
    <w:rsid w:val="00CE50BC"/>
    <w:rsid w:val="00CE6224"/>
    <w:rsid w:val="00CE68E4"/>
    <w:rsid w:val="00CE7C78"/>
    <w:rsid w:val="00CF145C"/>
    <w:rsid w:val="00CF15D9"/>
    <w:rsid w:val="00CF1901"/>
    <w:rsid w:val="00CF1A93"/>
    <w:rsid w:val="00CF44E0"/>
    <w:rsid w:val="00CF4870"/>
    <w:rsid w:val="00CF554D"/>
    <w:rsid w:val="00CF7E5A"/>
    <w:rsid w:val="00D001D8"/>
    <w:rsid w:val="00D00E22"/>
    <w:rsid w:val="00D02BCF"/>
    <w:rsid w:val="00D05854"/>
    <w:rsid w:val="00D05D53"/>
    <w:rsid w:val="00D05D70"/>
    <w:rsid w:val="00D06826"/>
    <w:rsid w:val="00D06FA1"/>
    <w:rsid w:val="00D118D4"/>
    <w:rsid w:val="00D14258"/>
    <w:rsid w:val="00D16E88"/>
    <w:rsid w:val="00D214BE"/>
    <w:rsid w:val="00D22371"/>
    <w:rsid w:val="00D23301"/>
    <w:rsid w:val="00D23A57"/>
    <w:rsid w:val="00D23B91"/>
    <w:rsid w:val="00D25B71"/>
    <w:rsid w:val="00D26C74"/>
    <w:rsid w:val="00D31543"/>
    <w:rsid w:val="00D3479B"/>
    <w:rsid w:val="00D34AC7"/>
    <w:rsid w:val="00D36664"/>
    <w:rsid w:val="00D37377"/>
    <w:rsid w:val="00D40012"/>
    <w:rsid w:val="00D404E9"/>
    <w:rsid w:val="00D41B10"/>
    <w:rsid w:val="00D42D1C"/>
    <w:rsid w:val="00D43841"/>
    <w:rsid w:val="00D457F3"/>
    <w:rsid w:val="00D46493"/>
    <w:rsid w:val="00D505DB"/>
    <w:rsid w:val="00D50C2F"/>
    <w:rsid w:val="00D52AC6"/>
    <w:rsid w:val="00D5345D"/>
    <w:rsid w:val="00D54338"/>
    <w:rsid w:val="00D54C0D"/>
    <w:rsid w:val="00D6224C"/>
    <w:rsid w:val="00D63917"/>
    <w:rsid w:val="00D64CF9"/>
    <w:rsid w:val="00D67C9B"/>
    <w:rsid w:val="00D71378"/>
    <w:rsid w:val="00D756F1"/>
    <w:rsid w:val="00D75B15"/>
    <w:rsid w:val="00D7759E"/>
    <w:rsid w:val="00D810CD"/>
    <w:rsid w:val="00D8116B"/>
    <w:rsid w:val="00D8376F"/>
    <w:rsid w:val="00D8609F"/>
    <w:rsid w:val="00D86402"/>
    <w:rsid w:val="00D901D9"/>
    <w:rsid w:val="00D9269C"/>
    <w:rsid w:val="00D927BC"/>
    <w:rsid w:val="00D930A2"/>
    <w:rsid w:val="00D95F82"/>
    <w:rsid w:val="00DA0452"/>
    <w:rsid w:val="00DA132D"/>
    <w:rsid w:val="00DA30C4"/>
    <w:rsid w:val="00DA5B9F"/>
    <w:rsid w:val="00DA667D"/>
    <w:rsid w:val="00DA788F"/>
    <w:rsid w:val="00DA7D4A"/>
    <w:rsid w:val="00DA7F65"/>
    <w:rsid w:val="00DB00BA"/>
    <w:rsid w:val="00DB15BA"/>
    <w:rsid w:val="00DB1F94"/>
    <w:rsid w:val="00DB2C49"/>
    <w:rsid w:val="00DB3598"/>
    <w:rsid w:val="00DB4A49"/>
    <w:rsid w:val="00DB6507"/>
    <w:rsid w:val="00DB76C1"/>
    <w:rsid w:val="00DC3D54"/>
    <w:rsid w:val="00DC3F1A"/>
    <w:rsid w:val="00DD04C7"/>
    <w:rsid w:val="00DD054F"/>
    <w:rsid w:val="00DD0E52"/>
    <w:rsid w:val="00DD1C49"/>
    <w:rsid w:val="00DD2F25"/>
    <w:rsid w:val="00DD4042"/>
    <w:rsid w:val="00DD4C1B"/>
    <w:rsid w:val="00DD4D50"/>
    <w:rsid w:val="00DD6481"/>
    <w:rsid w:val="00DE1A65"/>
    <w:rsid w:val="00DE235B"/>
    <w:rsid w:val="00DE299B"/>
    <w:rsid w:val="00DE2BF4"/>
    <w:rsid w:val="00DE3396"/>
    <w:rsid w:val="00DE37F6"/>
    <w:rsid w:val="00DE5057"/>
    <w:rsid w:val="00DE6976"/>
    <w:rsid w:val="00DF530C"/>
    <w:rsid w:val="00DF5699"/>
    <w:rsid w:val="00DF6492"/>
    <w:rsid w:val="00E00255"/>
    <w:rsid w:val="00E00FF5"/>
    <w:rsid w:val="00E03EB9"/>
    <w:rsid w:val="00E06CFD"/>
    <w:rsid w:val="00E07367"/>
    <w:rsid w:val="00E077F6"/>
    <w:rsid w:val="00E07F8E"/>
    <w:rsid w:val="00E112F9"/>
    <w:rsid w:val="00E1294A"/>
    <w:rsid w:val="00E14529"/>
    <w:rsid w:val="00E2045D"/>
    <w:rsid w:val="00E30091"/>
    <w:rsid w:val="00E32074"/>
    <w:rsid w:val="00E33324"/>
    <w:rsid w:val="00E40B70"/>
    <w:rsid w:val="00E463C5"/>
    <w:rsid w:val="00E47B60"/>
    <w:rsid w:val="00E53159"/>
    <w:rsid w:val="00E53187"/>
    <w:rsid w:val="00E607CB"/>
    <w:rsid w:val="00E66CB7"/>
    <w:rsid w:val="00E7099D"/>
    <w:rsid w:val="00E7115C"/>
    <w:rsid w:val="00E71522"/>
    <w:rsid w:val="00E750DD"/>
    <w:rsid w:val="00E80DA1"/>
    <w:rsid w:val="00E81B02"/>
    <w:rsid w:val="00E81E1B"/>
    <w:rsid w:val="00E82983"/>
    <w:rsid w:val="00E834A7"/>
    <w:rsid w:val="00E84367"/>
    <w:rsid w:val="00E851FF"/>
    <w:rsid w:val="00E86671"/>
    <w:rsid w:val="00E86ED4"/>
    <w:rsid w:val="00E90E33"/>
    <w:rsid w:val="00E911FD"/>
    <w:rsid w:val="00E92140"/>
    <w:rsid w:val="00E929EE"/>
    <w:rsid w:val="00E92B7C"/>
    <w:rsid w:val="00E92C5D"/>
    <w:rsid w:val="00E95045"/>
    <w:rsid w:val="00E95626"/>
    <w:rsid w:val="00E96D20"/>
    <w:rsid w:val="00EA09F6"/>
    <w:rsid w:val="00EA143F"/>
    <w:rsid w:val="00EA22BB"/>
    <w:rsid w:val="00EA51EB"/>
    <w:rsid w:val="00EA5C7A"/>
    <w:rsid w:val="00EA6023"/>
    <w:rsid w:val="00EA656C"/>
    <w:rsid w:val="00EB558D"/>
    <w:rsid w:val="00EB58EF"/>
    <w:rsid w:val="00EB6F91"/>
    <w:rsid w:val="00EC09EA"/>
    <w:rsid w:val="00EC4947"/>
    <w:rsid w:val="00EC63E8"/>
    <w:rsid w:val="00EC7835"/>
    <w:rsid w:val="00EC7C80"/>
    <w:rsid w:val="00ED418F"/>
    <w:rsid w:val="00ED5608"/>
    <w:rsid w:val="00ED571F"/>
    <w:rsid w:val="00ED7BD1"/>
    <w:rsid w:val="00ED7C6B"/>
    <w:rsid w:val="00EE2777"/>
    <w:rsid w:val="00EE55C2"/>
    <w:rsid w:val="00EE5ACC"/>
    <w:rsid w:val="00EE6968"/>
    <w:rsid w:val="00EF1D90"/>
    <w:rsid w:val="00EF1FC9"/>
    <w:rsid w:val="00EF4DEB"/>
    <w:rsid w:val="00EF52C1"/>
    <w:rsid w:val="00EF6864"/>
    <w:rsid w:val="00F07FED"/>
    <w:rsid w:val="00F10BF4"/>
    <w:rsid w:val="00F11549"/>
    <w:rsid w:val="00F117BE"/>
    <w:rsid w:val="00F12B7F"/>
    <w:rsid w:val="00F12E6D"/>
    <w:rsid w:val="00F12EC8"/>
    <w:rsid w:val="00F13835"/>
    <w:rsid w:val="00F13F30"/>
    <w:rsid w:val="00F1480E"/>
    <w:rsid w:val="00F14EB5"/>
    <w:rsid w:val="00F172EF"/>
    <w:rsid w:val="00F17A45"/>
    <w:rsid w:val="00F2198A"/>
    <w:rsid w:val="00F21D69"/>
    <w:rsid w:val="00F22E12"/>
    <w:rsid w:val="00F25CB7"/>
    <w:rsid w:val="00F25E0F"/>
    <w:rsid w:val="00F31B02"/>
    <w:rsid w:val="00F35567"/>
    <w:rsid w:val="00F36D29"/>
    <w:rsid w:val="00F37076"/>
    <w:rsid w:val="00F3775D"/>
    <w:rsid w:val="00F400E9"/>
    <w:rsid w:val="00F40388"/>
    <w:rsid w:val="00F42AED"/>
    <w:rsid w:val="00F43E66"/>
    <w:rsid w:val="00F45B14"/>
    <w:rsid w:val="00F45C42"/>
    <w:rsid w:val="00F45C4B"/>
    <w:rsid w:val="00F474E0"/>
    <w:rsid w:val="00F50308"/>
    <w:rsid w:val="00F503FA"/>
    <w:rsid w:val="00F52240"/>
    <w:rsid w:val="00F573DF"/>
    <w:rsid w:val="00F60322"/>
    <w:rsid w:val="00F610B9"/>
    <w:rsid w:val="00F61A58"/>
    <w:rsid w:val="00F61FD6"/>
    <w:rsid w:val="00F6254F"/>
    <w:rsid w:val="00F6430F"/>
    <w:rsid w:val="00F645F3"/>
    <w:rsid w:val="00F6495C"/>
    <w:rsid w:val="00F65A4D"/>
    <w:rsid w:val="00F66A26"/>
    <w:rsid w:val="00F71B49"/>
    <w:rsid w:val="00F71CF3"/>
    <w:rsid w:val="00F73A17"/>
    <w:rsid w:val="00F74161"/>
    <w:rsid w:val="00F74587"/>
    <w:rsid w:val="00F74E9C"/>
    <w:rsid w:val="00F75800"/>
    <w:rsid w:val="00F779FC"/>
    <w:rsid w:val="00F80263"/>
    <w:rsid w:val="00F812B1"/>
    <w:rsid w:val="00F815B1"/>
    <w:rsid w:val="00F8180E"/>
    <w:rsid w:val="00F819BA"/>
    <w:rsid w:val="00F820AE"/>
    <w:rsid w:val="00F820D9"/>
    <w:rsid w:val="00F85261"/>
    <w:rsid w:val="00F90809"/>
    <w:rsid w:val="00F914F9"/>
    <w:rsid w:val="00F9252F"/>
    <w:rsid w:val="00F97156"/>
    <w:rsid w:val="00F97F89"/>
    <w:rsid w:val="00FA16D9"/>
    <w:rsid w:val="00FA1FA2"/>
    <w:rsid w:val="00FA3D70"/>
    <w:rsid w:val="00FA3EDB"/>
    <w:rsid w:val="00FA525A"/>
    <w:rsid w:val="00FA5C18"/>
    <w:rsid w:val="00FB0935"/>
    <w:rsid w:val="00FB52F2"/>
    <w:rsid w:val="00FB6613"/>
    <w:rsid w:val="00FB6E8E"/>
    <w:rsid w:val="00FB7268"/>
    <w:rsid w:val="00FB7EC0"/>
    <w:rsid w:val="00FC4589"/>
    <w:rsid w:val="00FC477F"/>
    <w:rsid w:val="00FC5044"/>
    <w:rsid w:val="00FC53A4"/>
    <w:rsid w:val="00FC5EBC"/>
    <w:rsid w:val="00FC61CE"/>
    <w:rsid w:val="00FC63F6"/>
    <w:rsid w:val="00FD308B"/>
    <w:rsid w:val="00FD54C2"/>
    <w:rsid w:val="00FD7A0B"/>
    <w:rsid w:val="00FE115A"/>
    <w:rsid w:val="00FE119B"/>
    <w:rsid w:val="00FE329F"/>
    <w:rsid w:val="00FE380C"/>
    <w:rsid w:val="00FE3AD4"/>
    <w:rsid w:val="00FE6915"/>
    <w:rsid w:val="00FE72E3"/>
    <w:rsid w:val="00FF06CD"/>
    <w:rsid w:val="00FF095E"/>
    <w:rsid w:val="00FF0FD1"/>
    <w:rsid w:val="00FF23EC"/>
    <w:rsid w:val="00FF26EE"/>
    <w:rsid w:val="00FF4214"/>
    <w:rsid w:val="00FF44A7"/>
    <w:rsid w:val="00FF4501"/>
    <w:rsid w:val="00FF5009"/>
    <w:rsid w:val="00FF5037"/>
    <w:rsid w:val="00FF539C"/>
    <w:rsid w:val="00FF57D5"/>
    <w:rsid w:val="00FF6016"/>
    <w:rsid w:val="00FF67A7"/>
    <w:rsid w:val="00FF6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7DDF6"/>
  <w15:docId w15:val="{89FF08C0-7CA7-4136-AA11-7B52F105F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6B7"/>
    <w:rPr>
      <w:rFonts w:ascii="Times New Roman" w:eastAsia="Times New Roman" w:hAnsi="Times New Roman"/>
      <w:sz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FF67A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454F5"/>
    <w:pPr>
      <w:keepNext/>
      <w:keepLines/>
      <w:spacing w:before="40"/>
      <w:outlineLvl w:val="2"/>
    </w:pPr>
    <w:rPr>
      <w:rFonts w:ascii="Calibri Light" w:hAnsi="Calibri Light"/>
      <w:color w:val="1F4D78"/>
      <w:szCs w:val="24"/>
      <w:lang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5246B7"/>
    <w:pPr>
      <w:keepNext/>
      <w:keepLines/>
      <w:spacing w:before="40"/>
      <w:outlineLvl w:val="4"/>
    </w:pPr>
    <w:rPr>
      <w:rFonts w:ascii="Calibri Light" w:hAnsi="Calibri Light"/>
      <w:color w:val="2E74B5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46B7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5246B7"/>
  </w:style>
  <w:style w:type="paragraph" w:styleId="a5">
    <w:name w:val="footer"/>
    <w:basedOn w:val="a"/>
    <w:link w:val="a6"/>
    <w:uiPriority w:val="99"/>
    <w:unhideWhenUsed/>
    <w:rsid w:val="005246B7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5246B7"/>
  </w:style>
  <w:style w:type="paragraph" w:styleId="a7">
    <w:name w:val="List Paragraph"/>
    <w:basedOn w:val="a"/>
    <w:uiPriority w:val="34"/>
    <w:qFormat/>
    <w:rsid w:val="005246B7"/>
    <w:pPr>
      <w:ind w:left="720"/>
      <w:contextualSpacing/>
    </w:pPr>
  </w:style>
  <w:style w:type="character" w:customStyle="1" w:styleId="50">
    <w:name w:val="Заглавие 5 Знак"/>
    <w:link w:val="5"/>
    <w:semiHidden/>
    <w:rsid w:val="005246B7"/>
    <w:rPr>
      <w:rFonts w:ascii="Calibri Light" w:eastAsia="Times New Roman" w:hAnsi="Calibri Light" w:cs="Times New Roman"/>
      <w:color w:val="2E74B5"/>
      <w:sz w:val="24"/>
      <w:szCs w:val="20"/>
      <w:lang w:val="en-GB"/>
    </w:rPr>
  </w:style>
  <w:style w:type="character" w:customStyle="1" w:styleId="30">
    <w:name w:val="Заглавие 3 Знак"/>
    <w:link w:val="3"/>
    <w:uiPriority w:val="9"/>
    <w:semiHidden/>
    <w:rsid w:val="001454F5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a8">
    <w:name w:val="Body Text Indent"/>
    <w:basedOn w:val="a"/>
    <w:link w:val="a9"/>
    <w:rsid w:val="00CF1A93"/>
    <w:pPr>
      <w:tabs>
        <w:tab w:val="right" w:pos="8789"/>
      </w:tabs>
      <w:suppressAutoHyphens/>
      <w:spacing w:before="100"/>
    </w:pPr>
    <w:rPr>
      <w:rFonts w:ascii="Arial" w:hAnsi="Arial"/>
      <w:spacing w:val="-2"/>
      <w:sz w:val="20"/>
      <w:lang w:val="fr-FR" w:eastAsia="x-none"/>
    </w:rPr>
  </w:style>
  <w:style w:type="character" w:customStyle="1" w:styleId="a9">
    <w:name w:val="Основен текст с отстъп Знак"/>
    <w:link w:val="a8"/>
    <w:rsid w:val="00CF1A93"/>
    <w:rPr>
      <w:rFonts w:ascii="Arial" w:eastAsia="Times New Roman" w:hAnsi="Arial" w:cs="Times New Roman"/>
      <w:spacing w:val="-2"/>
      <w:sz w:val="20"/>
      <w:szCs w:val="20"/>
      <w:lang w:val="fr-FR"/>
    </w:rPr>
  </w:style>
  <w:style w:type="paragraph" w:styleId="2">
    <w:name w:val="Body Text 2"/>
    <w:basedOn w:val="a"/>
    <w:link w:val="20"/>
    <w:uiPriority w:val="99"/>
    <w:unhideWhenUsed/>
    <w:rsid w:val="00CF1A93"/>
    <w:pPr>
      <w:spacing w:after="120" w:line="480" w:lineRule="auto"/>
    </w:pPr>
    <w:rPr>
      <w:lang w:eastAsia="x-none"/>
    </w:rPr>
  </w:style>
  <w:style w:type="character" w:customStyle="1" w:styleId="20">
    <w:name w:val="Основен текст 2 Знак"/>
    <w:link w:val="2"/>
    <w:uiPriority w:val="99"/>
    <w:rsid w:val="00CF1A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a">
    <w:name w:val="Balloon Text"/>
    <w:basedOn w:val="a"/>
    <w:link w:val="ab"/>
    <w:uiPriority w:val="99"/>
    <w:semiHidden/>
    <w:unhideWhenUsed/>
    <w:rsid w:val="0035626C"/>
    <w:rPr>
      <w:rFonts w:ascii="Tahoma" w:hAnsi="Tahoma"/>
      <w:sz w:val="16"/>
      <w:szCs w:val="16"/>
      <w:lang w:eastAsia="x-none"/>
    </w:rPr>
  </w:style>
  <w:style w:type="character" w:customStyle="1" w:styleId="ab">
    <w:name w:val="Изнесен текст Знак"/>
    <w:link w:val="aa"/>
    <w:uiPriority w:val="99"/>
    <w:semiHidden/>
    <w:rsid w:val="0035626C"/>
    <w:rPr>
      <w:rFonts w:ascii="Tahoma" w:eastAsia="Times New Roman" w:hAnsi="Tahoma" w:cs="Tahoma"/>
      <w:sz w:val="16"/>
      <w:szCs w:val="16"/>
      <w:lang w:val="en-GB"/>
    </w:rPr>
  </w:style>
  <w:style w:type="paragraph" w:styleId="ac">
    <w:name w:val="Revision"/>
    <w:hidden/>
    <w:uiPriority w:val="99"/>
    <w:semiHidden/>
    <w:rsid w:val="0035626C"/>
    <w:rPr>
      <w:rFonts w:ascii="Times New Roman" w:eastAsia="Times New Roman" w:hAnsi="Times New Roman"/>
      <w:sz w:val="24"/>
      <w:lang w:val="en-GB" w:eastAsia="en-US"/>
    </w:rPr>
  </w:style>
  <w:style w:type="paragraph" w:customStyle="1" w:styleId="default">
    <w:name w:val="default"/>
    <w:basedOn w:val="a"/>
    <w:rsid w:val="002D6410"/>
    <w:pPr>
      <w:autoSpaceDE w:val="0"/>
      <w:autoSpaceDN w:val="0"/>
    </w:pPr>
    <w:rPr>
      <w:rFonts w:ascii="Verdana" w:eastAsia="Calibri" w:hAnsi="Verdana"/>
      <w:color w:val="000000"/>
      <w:szCs w:val="24"/>
      <w:lang w:val="bg-BG" w:eastAsia="bg-BG"/>
    </w:rPr>
  </w:style>
  <w:style w:type="character" w:customStyle="1" w:styleId="10">
    <w:name w:val="Заглавие 1 Знак"/>
    <w:link w:val="1"/>
    <w:uiPriority w:val="9"/>
    <w:rsid w:val="00FF67A7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31">
    <w:name w:val="Body Text 3"/>
    <w:basedOn w:val="a"/>
    <w:link w:val="32"/>
    <w:uiPriority w:val="99"/>
    <w:unhideWhenUsed/>
    <w:rsid w:val="00FF67A7"/>
    <w:pPr>
      <w:spacing w:after="120"/>
    </w:pPr>
    <w:rPr>
      <w:sz w:val="16"/>
      <w:szCs w:val="16"/>
    </w:rPr>
  </w:style>
  <w:style w:type="character" w:customStyle="1" w:styleId="32">
    <w:name w:val="Основен текст 3 Знак"/>
    <w:link w:val="31"/>
    <w:uiPriority w:val="99"/>
    <w:semiHidden/>
    <w:rsid w:val="00FF67A7"/>
    <w:rPr>
      <w:rFonts w:ascii="Times New Roman" w:eastAsia="Times New Roman" w:hAnsi="Times New Roman"/>
      <w:sz w:val="16"/>
      <w:szCs w:val="16"/>
      <w:lang w:val="en-GB" w:eastAsia="en-US"/>
    </w:rPr>
  </w:style>
  <w:style w:type="table" w:styleId="ad">
    <w:name w:val="Table Grid"/>
    <w:basedOn w:val="a1"/>
    <w:uiPriority w:val="39"/>
    <w:rsid w:val="000401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478EA-87B7-416A-91BD-F39E127B7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16</Pages>
  <Words>6215</Words>
  <Characters>35429</Characters>
  <Application>Microsoft Office Word</Application>
  <DocSecurity>0</DocSecurity>
  <Lines>295</Lines>
  <Paragraphs>83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RALITSA MILEVA - Marketing</cp:lastModifiedBy>
  <cp:revision>4</cp:revision>
  <cp:lastPrinted>2022-10-19T13:46:00Z</cp:lastPrinted>
  <dcterms:created xsi:type="dcterms:W3CDTF">2023-04-24T09:04:00Z</dcterms:created>
  <dcterms:modified xsi:type="dcterms:W3CDTF">2023-04-24T11:15:00Z</dcterms:modified>
</cp:coreProperties>
</file>